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3F" w:rsidRDefault="006D363F" w:rsidP="00A80E17">
      <w:pPr>
        <w:spacing w:after="0" w:line="240" w:lineRule="auto"/>
        <w:ind w:left="1134"/>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INFORMAÇÕES PARA INGRESSAR NO CURSO DE PÓS-GRADUAÇÃO – ESPECIALIZAÇÃO: </w:t>
      </w:r>
    </w:p>
    <w:p w:rsidR="00A80E17" w:rsidRDefault="006D363F" w:rsidP="00A80E17">
      <w:pPr>
        <w:spacing w:after="0" w:line="240" w:lineRule="auto"/>
        <w:ind w:left="1134"/>
        <w:jc w:val="center"/>
        <w:rPr>
          <w:rFonts w:ascii="Arial" w:eastAsia="Times New Roman" w:hAnsi="Arial" w:cs="Arial"/>
          <w:b/>
          <w:sz w:val="24"/>
          <w:szCs w:val="24"/>
          <w:lang w:eastAsia="pt-BR"/>
        </w:rPr>
      </w:pPr>
      <w:r>
        <w:rPr>
          <w:rFonts w:ascii="Arial" w:eastAsia="Times New Roman" w:hAnsi="Arial" w:cs="Arial"/>
          <w:b/>
          <w:sz w:val="24"/>
          <w:szCs w:val="24"/>
          <w:lang w:eastAsia="pt-BR"/>
        </w:rPr>
        <w:t>MBA E</w:t>
      </w:r>
      <w:r w:rsidR="00A80E17">
        <w:rPr>
          <w:rFonts w:ascii="Arial" w:eastAsia="Times New Roman" w:hAnsi="Arial" w:cs="Arial"/>
          <w:b/>
          <w:sz w:val="24"/>
          <w:szCs w:val="24"/>
          <w:lang w:eastAsia="pt-BR"/>
        </w:rPr>
        <w:t>M ENGENHARIA ECONÔMICA E ANÁLISE DE PROJETOS</w:t>
      </w:r>
    </w:p>
    <w:p w:rsidR="00A80E17" w:rsidRPr="006E39C4" w:rsidRDefault="00A80E17" w:rsidP="00A80E17">
      <w:pPr>
        <w:spacing w:after="0" w:line="240" w:lineRule="auto"/>
        <w:ind w:left="1134"/>
        <w:jc w:val="both"/>
        <w:rPr>
          <w:rFonts w:ascii="Arial" w:eastAsia="Times New Roman" w:hAnsi="Arial" w:cs="Arial"/>
          <w:b/>
          <w:sz w:val="16"/>
          <w:szCs w:val="16"/>
          <w:lang w:eastAsia="pt-BR"/>
        </w:rPr>
      </w:pPr>
    </w:p>
    <w:p w:rsidR="00A80E17" w:rsidRPr="00A80E17" w:rsidRDefault="00A80E17" w:rsidP="00A80E17">
      <w:pPr>
        <w:spacing w:after="0" w:line="240" w:lineRule="auto"/>
        <w:ind w:left="1134"/>
        <w:jc w:val="both"/>
        <w:rPr>
          <w:rFonts w:ascii="Arial" w:eastAsia="Times New Roman" w:hAnsi="Arial" w:cs="Arial"/>
          <w:sz w:val="24"/>
          <w:szCs w:val="24"/>
          <w:lang w:eastAsia="pt-BR"/>
        </w:rPr>
      </w:pPr>
      <w:r w:rsidRPr="00A80E17">
        <w:rPr>
          <w:rFonts w:ascii="Arial" w:eastAsia="Times New Roman" w:hAnsi="Arial" w:cs="Arial"/>
          <w:b/>
          <w:sz w:val="24"/>
          <w:szCs w:val="24"/>
          <w:lang w:eastAsia="pt-BR"/>
        </w:rPr>
        <w:t>Período de</w:t>
      </w:r>
      <w:r w:rsidR="00C21D1D">
        <w:rPr>
          <w:rFonts w:ascii="Arial" w:eastAsia="Times New Roman" w:hAnsi="Arial" w:cs="Arial"/>
          <w:b/>
          <w:sz w:val="24"/>
          <w:szCs w:val="24"/>
          <w:lang w:eastAsia="pt-BR"/>
        </w:rPr>
        <w:t xml:space="preserve"> prorrogação</w:t>
      </w:r>
      <w:r w:rsidRPr="00A80E17">
        <w:rPr>
          <w:rFonts w:ascii="Arial" w:eastAsia="Times New Roman" w:hAnsi="Arial" w:cs="Arial"/>
          <w:b/>
          <w:sz w:val="24"/>
          <w:szCs w:val="24"/>
          <w:lang w:eastAsia="pt-BR"/>
        </w:rPr>
        <w:t xml:space="preserve"> Inscrição</w:t>
      </w:r>
      <w:r w:rsidR="00C21D1D">
        <w:rPr>
          <w:rFonts w:ascii="Arial" w:eastAsia="Times New Roman" w:hAnsi="Arial" w:cs="Arial"/>
          <w:b/>
          <w:sz w:val="24"/>
          <w:szCs w:val="24"/>
          <w:lang w:eastAsia="pt-BR"/>
        </w:rPr>
        <w:t>: até 17/08/2017</w:t>
      </w:r>
    </w:p>
    <w:p w:rsidR="00A80E17" w:rsidRPr="006E39C4" w:rsidRDefault="00A80E17" w:rsidP="00A80E17">
      <w:pPr>
        <w:spacing w:after="0" w:line="240" w:lineRule="auto"/>
        <w:ind w:firstLine="1134"/>
        <w:jc w:val="both"/>
        <w:rPr>
          <w:rFonts w:ascii="Arial" w:eastAsia="Times New Roman" w:hAnsi="Arial" w:cs="Arial"/>
          <w:sz w:val="16"/>
          <w:szCs w:val="16"/>
          <w:lang w:eastAsia="pt-BR"/>
        </w:rPr>
      </w:pPr>
    </w:p>
    <w:p w:rsidR="00C90F8F" w:rsidRDefault="00A80E17" w:rsidP="00C90F8F">
      <w:pPr>
        <w:spacing w:after="0" w:line="240" w:lineRule="auto"/>
        <w:ind w:firstLine="1134"/>
        <w:jc w:val="both"/>
        <w:rPr>
          <w:rFonts w:ascii="Arial" w:eastAsia="Times New Roman" w:hAnsi="Arial" w:cs="Arial"/>
          <w:b/>
          <w:sz w:val="24"/>
          <w:szCs w:val="24"/>
          <w:lang w:eastAsia="pt-BR"/>
        </w:rPr>
      </w:pPr>
      <w:r w:rsidRPr="00A80E17">
        <w:rPr>
          <w:rFonts w:ascii="Arial" w:eastAsia="Times New Roman" w:hAnsi="Arial" w:cs="Arial"/>
          <w:b/>
          <w:sz w:val="24"/>
          <w:szCs w:val="24"/>
          <w:lang w:eastAsia="pt-BR"/>
        </w:rPr>
        <w:t>1</w:t>
      </w:r>
      <w:r w:rsidRPr="00A80E17">
        <w:rPr>
          <w:rFonts w:ascii="Arial" w:eastAsia="Times New Roman" w:hAnsi="Arial" w:cs="Arial"/>
          <w:sz w:val="24"/>
          <w:szCs w:val="24"/>
          <w:lang w:eastAsia="pt-BR"/>
        </w:rPr>
        <w:t xml:space="preserve"> </w:t>
      </w:r>
      <w:r w:rsidR="002A4276">
        <w:rPr>
          <w:rFonts w:ascii="Arial" w:eastAsia="Times New Roman" w:hAnsi="Arial" w:cs="Arial"/>
          <w:b/>
          <w:sz w:val="24"/>
          <w:szCs w:val="24"/>
          <w:lang w:eastAsia="pt-BR"/>
        </w:rPr>
        <w:t>INSCRIÇÃO</w:t>
      </w:r>
      <w:r w:rsidR="00C90F8F" w:rsidRPr="00C90F8F">
        <w:rPr>
          <w:rFonts w:ascii="Arial" w:eastAsia="Times New Roman" w:hAnsi="Arial" w:cs="Arial"/>
          <w:b/>
          <w:sz w:val="28"/>
          <w:szCs w:val="28"/>
          <w:lang w:eastAsia="pt-BR"/>
        </w:rPr>
        <w:t>*</w:t>
      </w:r>
      <w:r w:rsidR="002A4276">
        <w:rPr>
          <w:rFonts w:ascii="Arial" w:eastAsia="Times New Roman" w:hAnsi="Arial" w:cs="Arial"/>
          <w:b/>
          <w:sz w:val="24"/>
          <w:szCs w:val="24"/>
          <w:lang w:eastAsia="pt-BR"/>
        </w:rPr>
        <w:t>:</w:t>
      </w:r>
      <w:r w:rsidR="00C90F8F">
        <w:rPr>
          <w:rFonts w:ascii="Arial" w:eastAsia="Times New Roman" w:hAnsi="Arial" w:cs="Arial"/>
          <w:b/>
          <w:sz w:val="24"/>
          <w:szCs w:val="24"/>
          <w:lang w:eastAsia="pt-BR"/>
        </w:rPr>
        <w:t xml:space="preserve"> </w:t>
      </w:r>
    </w:p>
    <w:p w:rsidR="00C90F8F" w:rsidRPr="000632B8" w:rsidRDefault="00C90F8F" w:rsidP="00C90F8F">
      <w:pPr>
        <w:spacing w:after="0" w:line="240" w:lineRule="auto"/>
        <w:ind w:firstLine="1134"/>
        <w:jc w:val="both"/>
        <w:rPr>
          <w:rFonts w:ascii="Arial" w:eastAsia="Times New Roman" w:hAnsi="Arial" w:cs="Arial"/>
          <w:sz w:val="24"/>
          <w:szCs w:val="24"/>
          <w:lang w:eastAsia="pt-BR"/>
        </w:rPr>
      </w:pPr>
      <w:r w:rsidRPr="000632B8">
        <w:rPr>
          <w:rFonts w:ascii="Arial" w:hAnsi="Arial" w:cs="Arial"/>
          <w:b/>
          <w:sz w:val="32"/>
          <w:szCs w:val="32"/>
        </w:rPr>
        <w:t>*</w:t>
      </w:r>
      <w:r>
        <w:rPr>
          <w:rFonts w:ascii="Arial" w:eastAsia="Times New Roman" w:hAnsi="Arial" w:cs="Arial"/>
          <w:sz w:val="24"/>
          <w:szCs w:val="24"/>
          <w:lang w:eastAsia="pt-BR"/>
        </w:rPr>
        <w:t>É admitida a inscrição de candidato em fase de conclusão de curso de graduação, desde que no ato de efetivação da matrícula apresente documento comprobatório da conclusão do curso de graduação (declaração da coordenação do curso de graduação, por exemplo).</w:t>
      </w:r>
    </w:p>
    <w:p w:rsidR="002A4276" w:rsidRPr="006D363F" w:rsidRDefault="002A4276" w:rsidP="006C53B9">
      <w:pPr>
        <w:spacing w:after="0" w:line="240" w:lineRule="auto"/>
        <w:ind w:firstLine="1134"/>
        <w:jc w:val="both"/>
        <w:rPr>
          <w:rFonts w:ascii="Arial" w:eastAsia="Times New Roman" w:hAnsi="Arial" w:cs="Arial"/>
          <w:b/>
          <w:sz w:val="16"/>
          <w:szCs w:val="16"/>
          <w:lang w:eastAsia="pt-BR"/>
        </w:rPr>
      </w:pPr>
    </w:p>
    <w:p w:rsidR="006C53B9" w:rsidRPr="00A80E17" w:rsidRDefault="002A4276" w:rsidP="006C53B9">
      <w:pPr>
        <w:spacing w:after="0" w:line="240" w:lineRule="auto"/>
        <w:ind w:firstLine="1134"/>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1.1 </w:t>
      </w:r>
      <w:r w:rsidR="006C53B9" w:rsidRPr="00A80E17">
        <w:rPr>
          <w:rFonts w:ascii="Arial" w:eastAsia="Times New Roman" w:hAnsi="Arial" w:cs="Arial"/>
          <w:sz w:val="24"/>
          <w:szCs w:val="24"/>
          <w:lang w:eastAsia="pt-BR"/>
        </w:rPr>
        <w:t>Preenchimento da ficha de inscrição no site:</w:t>
      </w:r>
    </w:p>
    <w:p w:rsidR="006C53B9" w:rsidRDefault="006C53B9" w:rsidP="006C53B9">
      <w:pPr>
        <w:spacing w:after="0" w:line="240" w:lineRule="auto"/>
        <w:ind w:firstLine="1134"/>
        <w:jc w:val="both"/>
        <w:rPr>
          <w:rFonts w:ascii="Arial" w:eastAsia="Times New Roman" w:hAnsi="Arial" w:cs="Arial"/>
          <w:b/>
          <w:color w:val="0000FF"/>
          <w:sz w:val="24"/>
          <w:szCs w:val="24"/>
          <w:u w:val="single"/>
          <w:lang w:eastAsia="pt-BR"/>
        </w:rPr>
      </w:pPr>
      <w:r w:rsidRPr="00A80E17">
        <w:rPr>
          <w:rFonts w:ascii="Arial" w:eastAsia="Times New Roman" w:hAnsi="Arial" w:cs="Arial"/>
          <w:sz w:val="24"/>
          <w:szCs w:val="24"/>
          <w:lang w:eastAsia="pt-BR"/>
        </w:rPr>
        <w:t xml:space="preserve"> </w:t>
      </w:r>
      <w:hyperlink r:id="rId5" w:history="1">
        <w:r w:rsidRPr="00A80E17">
          <w:rPr>
            <w:rFonts w:ascii="Arial" w:eastAsia="Times New Roman" w:hAnsi="Arial" w:cs="Arial"/>
            <w:b/>
            <w:color w:val="0000FF"/>
            <w:sz w:val="24"/>
            <w:szCs w:val="24"/>
            <w:u w:val="single"/>
            <w:lang w:eastAsia="pt-BR"/>
          </w:rPr>
          <w:t>https://midas.unioeste.br/sgppls/inscricao</w:t>
        </w:r>
      </w:hyperlink>
    </w:p>
    <w:p w:rsidR="006C53B9" w:rsidRPr="006D363F" w:rsidRDefault="006C53B9" w:rsidP="006C53B9">
      <w:pPr>
        <w:spacing w:after="0" w:line="240" w:lineRule="auto"/>
        <w:ind w:firstLine="1134"/>
        <w:jc w:val="both"/>
        <w:rPr>
          <w:rFonts w:ascii="Arial" w:eastAsia="Times New Roman" w:hAnsi="Arial" w:cs="Arial"/>
          <w:b/>
          <w:color w:val="0000FF"/>
          <w:sz w:val="16"/>
          <w:szCs w:val="16"/>
          <w:u w:val="single"/>
          <w:lang w:eastAsia="pt-BR"/>
        </w:rPr>
      </w:pPr>
    </w:p>
    <w:p w:rsidR="00A80E17" w:rsidRPr="00A80E17" w:rsidRDefault="002A4276" w:rsidP="00A80E17">
      <w:pPr>
        <w:spacing w:after="0" w:line="240" w:lineRule="auto"/>
        <w:ind w:firstLine="1134"/>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6C53B9">
        <w:rPr>
          <w:rFonts w:ascii="Arial" w:eastAsia="Times New Roman" w:hAnsi="Arial" w:cs="Arial"/>
          <w:b/>
          <w:sz w:val="24"/>
          <w:szCs w:val="24"/>
          <w:lang w:eastAsia="pt-BR"/>
        </w:rPr>
        <w:t xml:space="preserve">2 </w:t>
      </w:r>
      <w:r w:rsidR="00A80E17" w:rsidRPr="00A80E17">
        <w:rPr>
          <w:rFonts w:ascii="Arial" w:eastAsia="Times New Roman" w:hAnsi="Arial" w:cs="Arial"/>
          <w:sz w:val="24"/>
          <w:szCs w:val="24"/>
          <w:lang w:eastAsia="pt-BR"/>
        </w:rPr>
        <w:t xml:space="preserve">depósito bancário no valor de R$ 50,00 (cinquenta reais), no Banco Itaú, </w:t>
      </w:r>
      <w:r w:rsidR="00BF0C84">
        <w:rPr>
          <w:rFonts w:ascii="Arial" w:eastAsia="Times New Roman" w:hAnsi="Arial" w:cs="Arial"/>
          <w:color w:val="000000"/>
          <w:sz w:val="24"/>
          <w:szCs w:val="24"/>
          <w:lang w:eastAsia="pt-BR"/>
        </w:rPr>
        <w:t xml:space="preserve">Agência 0316, </w:t>
      </w:r>
      <w:proofErr w:type="gramStart"/>
      <w:r w:rsidR="00BF0C84">
        <w:rPr>
          <w:rFonts w:ascii="Arial" w:eastAsia="Times New Roman" w:hAnsi="Arial" w:cs="Arial"/>
          <w:color w:val="000000"/>
          <w:sz w:val="24"/>
          <w:szCs w:val="24"/>
          <w:lang w:eastAsia="pt-BR"/>
        </w:rPr>
        <w:t>Conta</w:t>
      </w:r>
      <w:proofErr w:type="gramEnd"/>
      <w:r w:rsidR="00BF0C84">
        <w:rPr>
          <w:rFonts w:ascii="Arial" w:eastAsia="Times New Roman" w:hAnsi="Arial" w:cs="Arial"/>
          <w:color w:val="000000"/>
          <w:sz w:val="24"/>
          <w:szCs w:val="24"/>
          <w:lang w:eastAsia="pt-BR"/>
        </w:rPr>
        <w:t xml:space="preserve"> 17629-6</w:t>
      </w:r>
    </w:p>
    <w:p w:rsidR="00A80E17" w:rsidRPr="006D363F" w:rsidRDefault="00A80E17" w:rsidP="00A80E17">
      <w:pPr>
        <w:spacing w:after="0" w:line="240" w:lineRule="auto"/>
        <w:rPr>
          <w:rFonts w:ascii="Helvetica" w:eastAsia="Times New Roman" w:hAnsi="Helvetica" w:cs="Helvetica"/>
          <w:color w:val="000000"/>
          <w:sz w:val="16"/>
          <w:szCs w:val="16"/>
          <w:lang w:eastAsia="pt-BR"/>
        </w:rPr>
      </w:pPr>
      <w:r w:rsidRPr="006D363F">
        <w:rPr>
          <w:rFonts w:ascii="Helvetica" w:eastAsia="Times New Roman" w:hAnsi="Helvetica" w:cs="Helvetica"/>
          <w:color w:val="000000"/>
          <w:sz w:val="16"/>
          <w:szCs w:val="16"/>
          <w:lang w:eastAsia="pt-BR"/>
        </w:rPr>
        <w:t> </w:t>
      </w:r>
    </w:p>
    <w:p w:rsidR="00A80E17" w:rsidRPr="00A80E17" w:rsidRDefault="002A4276" w:rsidP="00A80E17">
      <w:pPr>
        <w:spacing w:after="0" w:line="240" w:lineRule="auto"/>
        <w:ind w:firstLine="1134"/>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A80E17" w:rsidRPr="00A80E17">
        <w:rPr>
          <w:rFonts w:ascii="Arial" w:eastAsia="Times New Roman" w:hAnsi="Arial" w:cs="Arial"/>
          <w:b/>
          <w:sz w:val="24"/>
          <w:szCs w:val="24"/>
          <w:lang w:eastAsia="pt-BR"/>
        </w:rPr>
        <w:t xml:space="preserve">3  </w:t>
      </w:r>
      <w:r w:rsidR="00A80E17" w:rsidRPr="00A80E17">
        <w:rPr>
          <w:rFonts w:ascii="Arial" w:eastAsia="Times New Roman" w:hAnsi="Arial" w:cs="Arial"/>
          <w:sz w:val="24"/>
          <w:szCs w:val="24"/>
          <w:lang w:eastAsia="pt-BR"/>
        </w:rPr>
        <w:t xml:space="preserve">Envio dos documentos abaixo relacionados, </w:t>
      </w:r>
      <w:proofErr w:type="spellStart"/>
      <w:r w:rsidR="00A80E17" w:rsidRPr="00A80E17">
        <w:rPr>
          <w:rFonts w:ascii="Arial" w:eastAsia="Times New Roman" w:hAnsi="Arial" w:cs="Arial"/>
          <w:sz w:val="24"/>
          <w:szCs w:val="24"/>
          <w:lang w:eastAsia="pt-BR"/>
        </w:rPr>
        <w:t>escaneados</w:t>
      </w:r>
      <w:proofErr w:type="spellEnd"/>
      <w:r w:rsidR="00A80E17" w:rsidRPr="00A80E17">
        <w:rPr>
          <w:rFonts w:ascii="Arial" w:eastAsia="Times New Roman" w:hAnsi="Arial" w:cs="Arial"/>
          <w:sz w:val="24"/>
          <w:szCs w:val="24"/>
          <w:lang w:eastAsia="pt-BR"/>
        </w:rPr>
        <w:t xml:space="preserve">, para o e-mail, </w:t>
      </w:r>
      <w:hyperlink r:id="rId6" w:history="1">
        <w:r w:rsidR="00A80E17" w:rsidRPr="00A80E17">
          <w:rPr>
            <w:rFonts w:ascii="Arial" w:eastAsia="Times New Roman" w:hAnsi="Arial" w:cs="Arial"/>
            <w:color w:val="0000FF"/>
            <w:sz w:val="24"/>
            <w:szCs w:val="24"/>
            <w:u w:val="single"/>
            <w:lang w:eastAsia="pt-BR"/>
          </w:rPr>
          <w:t>ccsatoo@gmail.com</w:t>
        </w:r>
      </w:hyperlink>
      <w:r w:rsidR="00A80E17" w:rsidRPr="00A80E17">
        <w:rPr>
          <w:rFonts w:ascii="Arial" w:eastAsia="Times New Roman" w:hAnsi="Arial" w:cs="Arial"/>
          <w:sz w:val="24"/>
          <w:szCs w:val="24"/>
          <w:lang w:eastAsia="pt-BR"/>
        </w:rPr>
        <w:t xml:space="preserve">: </w:t>
      </w:r>
    </w:p>
    <w:p w:rsidR="00A80E17" w:rsidRPr="00A80E17" w:rsidRDefault="00A80E17" w:rsidP="00A80E17">
      <w:pPr>
        <w:spacing w:after="0" w:line="240" w:lineRule="auto"/>
        <w:ind w:firstLine="1134"/>
        <w:jc w:val="both"/>
        <w:rPr>
          <w:rFonts w:ascii="Arial" w:eastAsia="Times New Roman" w:hAnsi="Arial" w:cs="Arial"/>
          <w:sz w:val="16"/>
          <w:szCs w:val="16"/>
          <w:lang w:eastAsia="pt-BR"/>
        </w:rPr>
      </w:pPr>
    </w:p>
    <w:p w:rsidR="00A80E17" w:rsidRPr="00A80E17" w:rsidRDefault="00A80E17" w:rsidP="00A80E17">
      <w:pPr>
        <w:numPr>
          <w:ilvl w:val="0"/>
          <w:numId w:val="4"/>
        </w:numPr>
        <w:spacing w:after="0" w:line="240" w:lineRule="auto"/>
        <w:contextualSpacing/>
        <w:jc w:val="both"/>
        <w:rPr>
          <w:rFonts w:ascii="Arial" w:hAnsi="Arial" w:cs="Arial"/>
          <w:sz w:val="24"/>
          <w:szCs w:val="24"/>
        </w:rPr>
      </w:pPr>
      <w:r w:rsidRPr="00A80E17">
        <w:rPr>
          <w:rFonts w:ascii="Arial" w:hAnsi="Arial" w:cs="Arial"/>
          <w:sz w:val="24"/>
          <w:szCs w:val="24"/>
        </w:rPr>
        <w:t>Curriculum vitae (modelo livre)</w:t>
      </w:r>
    </w:p>
    <w:p w:rsidR="00A80E17" w:rsidRPr="00A80E17" w:rsidRDefault="00A80E17" w:rsidP="00A80E17">
      <w:pPr>
        <w:numPr>
          <w:ilvl w:val="0"/>
          <w:numId w:val="4"/>
        </w:numPr>
        <w:spacing w:after="0" w:line="240" w:lineRule="auto"/>
        <w:contextualSpacing/>
        <w:jc w:val="both"/>
        <w:rPr>
          <w:rFonts w:ascii="Arial" w:hAnsi="Arial" w:cs="Arial"/>
          <w:sz w:val="24"/>
          <w:szCs w:val="24"/>
        </w:rPr>
      </w:pPr>
      <w:r w:rsidRPr="00A80E17">
        <w:rPr>
          <w:rFonts w:ascii="Arial" w:hAnsi="Arial" w:cs="Arial"/>
          <w:sz w:val="24"/>
          <w:szCs w:val="24"/>
        </w:rPr>
        <w:t xml:space="preserve">Comprovante de depósito bancário no valor de R$ 50,00 (cinquenta reais), no Banco Itaú, </w:t>
      </w:r>
      <w:r w:rsidR="00BF0C84">
        <w:rPr>
          <w:rFonts w:ascii="Arial" w:hAnsi="Arial" w:cs="Arial"/>
          <w:color w:val="000000"/>
          <w:sz w:val="24"/>
          <w:szCs w:val="24"/>
        </w:rPr>
        <w:t xml:space="preserve">Agência 0316, </w:t>
      </w:r>
      <w:proofErr w:type="gramStart"/>
      <w:r w:rsidR="00BF0C84">
        <w:rPr>
          <w:rFonts w:ascii="Arial" w:hAnsi="Arial" w:cs="Arial"/>
          <w:color w:val="000000"/>
          <w:sz w:val="24"/>
          <w:szCs w:val="24"/>
        </w:rPr>
        <w:t>Conta</w:t>
      </w:r>
      <w:proofErr w:type="gramEnd"/>
      <w:r w:rsidR="00BF0C84">
        <w:rPr>
          <w:rFonts w:ascii="Arial" w:hAnsi="Arial" w:cs="Arial"/>
          <w:color w:val="000000"/>
          <w:sz w:val="24"/>
          <w:szCs w:val="24"/>
        </w:rPr>
        <w:t xml:space="preserve"> 17629-6</w:t>
      </w:r>
    </w:p>
    <w:p w:rsidR="00A80E17" w:rsidRPr="00A80E17" w:rsidRDefault="00A80E17" w:rsidP="00A80E17">
      <w:pPr>
        <w:spacing w:after="0" w:line="240" w:lineRule="auto"/>
        <w:ind w:left="1404" w:hanging="270"/>
        <w:jc w:val="both"/>
        <w:rPr>
          <w:rFonts w:ascii="Arial" w:eastAsia="Times New Roman" w:hAnsi="Arial" w:cs="Arial"/>
          <w:sz w:val="16"/>
          <w:szCs w:val="16"/>
          <w:lang w:eastAsia="pt-BR"/>
        </w:rPr>
      </w:pPr>
    </w:p>
    <w:p w:rsidR="00A80E17" w:rsidRPr="00A80E17" w:rsidRDefault="002A4276" w:rsidP="00A80E17">
      <w:pPr>
        <w:spacing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resultado da seleção será enviado por </w:t>
      </w:r>
      <w:r w:rsidR="006C53B9" w:rsidRPr="002A4276">
        <w:rPr>
          <w:rFonts w:ascii="Arial" w:eastAsia="Times New Roman" w:hAnsi="Arial" w:cs="Arial"/>
          <w:sz w:val="24"/>
          <w:szCs w:val="24"/>
          <w:lang w:eastAsia="pt-BR"/>
        </w:rPr>
        <w:t xml:space="preserve">e-mail, no </w:t>
      </w:r>
      <w:r w:rsidR="006C53B9">
        <w:rPr>
          <w:rFonts w:ascii="Arial" w:eastAsia="Times New Roman" w:hAnsi="Arial" w:cs="Arial"/>
          <w:sz w:val="24"/>
          <w:szCs w:val="24"/>
          <w:lang w:eastAsia="pt-BR"/>
        </w:rPr>
        <w:t xml:space="preserve">dia </w:t>
      </w:r>
      <w:r w:rsidR="00C21D1D">
        <w:rPr>
          <w:rFonts w:ascii="Arial" w:eastAsia="Times New Roman" w:hAnsi="Arial" w:cs="Arial"/>
          <w:sz w:val="24"/>
          <w:szCs w:val="24"/>
          <w:lang w:eastAsia="pt-BR"/>
        </w:rPr>
        <w:t>18</w:t>
      </w:r>
      <w:r w:rsidR="006C53B9">
        <w:rPr>
          <w:rFonts w:ascii="Arial" w:eastAsia="Times New Roman" w:hAnsi="Arial" w:cs="Arial"/>
          <w:sz w:val="24"/>
          <w:szCs w:val="24"/>
          <w:lang w:eastAsia="pt-BR"/>
        </w:rPr>
        <w:t>/0</w:t>
      </w:r>
      <w:r w:rsidR="00C21D1D">
        <w:rPr>
          <w:rFonts w:ascii="Arial" w:eastAsia="Times New Roman" w:hAnsi="Arial" w:cs="Arial"/>
          <w:sz w:val="24"/>
          <w:szCs w:val="24"/>
          <w:lang w:eastAsia="pt-BR"/>
        </w:rPr>
        <w:t>8, após a seleção.</w:t>
      </w:r>
    </w:p>
    <w:p w:rsidR="00A80E17" w:rsidRPr="006D363F" w:rsidRDefault="00A80E17" w:rsidP="00A80E17">
      <w:pPr>
        <w:spacing w:after="0" w:line="240" w:lineRule="auto"/>
        <w:ind w:firstLine="1134"/>
        <w:jc w:val="both"/>
        <w:rPr>
          <w:rFonts w:ascii="Arial" w:eastAsia="Times New Roman" w:hAnsi="Arial" w:cs="Arial"/>
          <w:bCs/>
          <w:sz w:val="16"/>
          <w:szCs w:val="16"/>
          <w:lang w:eastAsia="pt-BR"/>
        </w:rPr>
      </w:pPr>
    </w:p>
    <w:p w:rsidR="00A80E17" w:rsidRPr="00A80E17" w:rsidRDefault="002A4276" w:rsidP="00A80E17">
      <w:pPr>
        <w:spacing w:after="0" w:line="240" w:lineRule="auto"/>
        <w:ind w:firstLine="1134"/>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2 </w:t>
      </w:r>
      <w:r w:rsidR="00A80E17" w:rsidRPr="00A80E17">
        <w:rPr>
          <w:rFonts w:ascii="Arial" w:eastAsia="Times New Roman" w:hAnsi="Arial" w:cs="Arial"/>
          <w:b/>
          <w:sz w:val="24"/>
          <w:szCs w:val="24"/>
          <w:lang w:eastAsia="pt-BR"/>
        </w:rPr>
        <w:t>Matrículas</w:t>
      </w:r>
    </w:p>
    <w:p w:rsidR="006C53B9" w:rsidRDefault="00A80E17" w:rsidP="00A80E17">
      <w:pPr>
        <w:spacing w:after="0" w:line="240" w:lineRule="auto"/>
        <w:ind w:firstLine="1134"/>
        <w:jc w:val="both"/>
        <w:rPr>
          <w:rFonts w:ascii="Arial" w:eastAsia="Times New Roman" w:hAnsi="Arial" w:cs="Arial"/>
          <w:sz w:val="24"/>
          <w:szCs w:val="24"/>
          <w:lang w:eastAsia="pt-BR"/>
        </w:rPr>
      </w:pPr>
      <w:r w:rsidRPr="00A80E17">
        <w:rPr>
          <w:rFonts w:ascii="Arial" w:eastAsia="Times New Roman" w:hAnsi="Arial" w:cs="Arial"/>
          <w:sz w:val="24"/>
          <w:szCs w:val="24"/>
          <w:lang w:eastAsia="pt-BR"/>
        </w:rPr>
        <w:t xml:space="preserve">As matrículas serão efetuadas no período de </w:t>
      </w:r>
      <w:r w:rsidR="00C21D1D">
        <w:rPr>
          <w:rFonts w:ascii="Arial" w:eastAsia="Times New Roman" w:hAnsi="Arial" w:cs="Arial"/>
          <w:sz w:val="24"/>
          <w:szCs w:val="24"/>
          <w:lang w:eastAsia="pt-BR"/>
        </w:rPr>
        <w:t>2</w:t>
      </w:r>
      <w:r w:rsidRPr="00A80E17">
        <w:rPr>
          <w:rFonts w:ascii="Arial" w:eastAsia="Times New Roman" w:hAnsi="Arial" w:cs="Arial"/>
          <w:sz w:val="24"/>
          <w:szCs w:val="24"/>
          <w:lang w:eastAsia="pt-BR"/>
        </w:rPr>
        <w:t>1</w:t>
      </w:r>
      <w:r w:rsidR="00D56459">
        <w:rPr>
          <w:rFonts w:ascii="Arial" w:eastAsia="Times New Roman" w:hAnsi="Arial" w:cs="Arial"/>
          <w:sz w:val="24"/>
          <w:szCs w:val="24"/>
          <w:lang w:eastAsia="pt-BR"/>
        </w:rPr>
        <w:t xml:space="preserve"> </w:t>
      </w:r>
      <w:r w:rsidRPr="00A80E17">
        <w:rPr>
          <w:rFonts w:ascii="Arial" w:eastAsia="Times New Roman" w:hAnsi="Arial" w:cs="Arial"/>
          <w:sz w:val="24"/>
          <w:szCs w:val="24"/>
          <w:lang w:eastAsia="pt-BR"/>
        </w:rPr>
        <w:t xml:space="preserve">a </w:t>
      </w:r>
      <w:r w:rsidR="00C21D1D">
        <w:rPr>
          <w:rFonts w:ascii="Arial" w:eastAsia="Times New Roman" w:hAnsi="Arial" w:cs="Arial"/>
          <w:sz w:val="24"/>
          <w:szCs w:val="24"/>
          <w:lang w:eastAsia="pt-BR"/>
        </w:rPr>
        <w:t>24</w:t>
      </w:r>
      <w:r w:rsidRPr="00A80E17">
        <w:rPr>
          <w:rFonts w:ascii="Arial" w:eastAsia="Times New Roman" w:hAnsi="Arial" w:cs="Arial"/>
          <w:sz w:val="24"/>
          <w:szCs w:val="24"/>
          <w:lang w:eastAsia="pt-BR"/>
        </w:rPr>
        <w:t>/08/2017</w:t>
      </w:r>
      <w:r w:rsidR="006C53B9">
        <w:rPr>
          <w:rFonts w:ascii="Arial" w:eastAsia="Times New Roman" w:hAnsi="Arial" w:cs="Arial"/>
          <w:sz w:val="24"/>
          <w:szCs w:val="24"/>
          <w:lang w:eastAsia="pt-BR"/>
        </w:rPr>
        <w:t>, conforme segue:</w:t>
      </w:r>
    </w:p>
    <w:p w:rsidR="006C53B9" w:rsidRPr="006D363F" w:rsidRDefault="006C53B9" w:rsidP="00A80E17">
      <w:pPr>
        <w:spacing w:after="0" w:line="240" w:lineRule="auto"/>
        <w:ind w:firstLine="1134"/>
        <w:jc w:val="both"/>
        <w:rPr>
          <w:rFonts w:ascii="Arial" w:eastAsia="Times New Roman" w:hAnsi="Arial" w:cs="Arial"/>
          <w:sz w:val="16"/>
          <w:szCs w:val="16"/>
          <w:lang w:eastAsia="pt-BR"/>
        </w:rPr>
      </w:pPr>
    </w:p>
    <w:p w:rsidR="006C53B9" w:rsidRDefault="002A4276" w:rsidP="00A80E17">
      <w:pPr>
        <w:spacing w:after="0" w:line="240" w:lineRule="auto"/>
        <w:ind w:firstLine="1134"/>
        <w:jc w:val="both"/>
        <w:rPr>
          <w:rFonts w:ascii="Arial" w:eastAsia="Times New Roman" w:hAnsi="Arial" w:cs="Arial"/>
          <w:sz w:val="24"/>
          <w:szCs w:val="24"/>
          <w:lang w:eastAsia="pt-BR"/>
        </w:rPr>
      </w:pPr>
      <w:proofErr w:type="gramStart"/>
      <w:r>
        <w:rPr>
          <w:rFonts w:ascii="Arial" w:eastAsia="Times New Roman" w:hAnsi="Arial" w:cs="Arial"/>
          <w:b/>
          <w:sz w:val="24"/>
          <w:szCs w:val="24"/>
          <w:lang w:eastAsia="pt-BR"/>
        </w:rPr>
        <w:t>2</w:t>
      </w:r>
      <w:r w:rsidR="006C53B9" w:rsidRPr="006C53B9">
        <w:rPr>
          <w:rFonts w:ascii="Arial" w:eastAsia="Times New Roman" w:hAnsi="Arial" w:cs="Arial"/>
          <w:b/>
          <w:sz w:val="24"/>
          <w:szCs w:val="24"/>
          <w:lang w:eastAsia="pt-BR"/>
        </w:rPr>
        <w:t>.1</w:t>
      </w:r>
      <w:r w:rsidR="006C53B9">
        <w:rPr>
          <w:rFonts w:ascii="Arial" w:eastAsia="Times New Roman" w:hAnsi="Arial" w:cs="Arial"/>
          <w:b/>
          <w:sz w:val="24"/>
          <w:szCs w:val="24"/>
          <w:lang w:eastAsia="pt-BR"/>
        </w:rPr>
        <w:t xml:space="preserve"> </w:t>
      </w:r>
      <w:r w:rsidR="006C53B9" w:rsidRPr="00A80E17">
        <w:rPr>
          <w:rFonts w:ascii="Arial" w:eastAsia="Times New Roman" w:hAnsi="Arial" w:cs="Arial"/>
          <w:sz w:val="24"/>
          <w:szCs w:val="24"/>
          <w:lang w:eastAsia="pt-BR"/>
        </w:rPr>
        <w:t>pagamento</w:t>
      </w:r>
      <w:proofErr w:type="gramEnd"/>
      <w:r w:rsidR="006C53B9" w:rsidRPr="00A80E17">
        <w:rPr>
          <w:rFonts w:ascii="Arial" w:eastAsia="Times New Roman" w:hAnsi="Arial" w:cs="Arial"/>
          <w:sz w:val="24"/>
          <w:szCs w:val="24"/>
          <w:lang w:eastAsia="pt-BR"/>
        </w:rPr>
        <w:t xml:space="preserve"> da 1ª parcela, no valor de R$ 320,00 (trezentos e vinte reais), a ser efetuado </w:t>
      </w:r>
      <w:r w:rsidR="006C53B9">
        <w:rPr>
          <w:rFonts w:ascii="Arial" w:eastAsia="Times New Roman" w:hAnsi="Arial" w:cs="Arial"/>
          <w:sz w:val="24"/>
          <w:szCs w:val="24"/>
          <w:lang w:eastAsia="pt-BR"/>
        </w:rPr>
        <w:t xml:space="preserve">mediante depósito bancário - </w:t>
      </w:r>
      <w:r w:rsidR="006C53B9" w:rsidRPr="00A80E17">
        <w:rPr>
          <w:rFonts w:ascii="Arial" w:eastAsia="Times New Roman" w:hAnsi="Arial" w:cs="Arial"/>
          <w:sz w:val="24"/>
          <w:szCs w:val="24"/>
          <w:lang w:eastAsia="pt-BR"/>
        </w:rPr>
        <w:t xml:space="preserve">Banco Itaú, </w:t>
      </w:r>
      <w:r w:rsidR="00BF0C84">
        <w:rPr>
          <w:rFonts w:ascii="Arial" w:eastAsia="Times New Roman" w:hAnsi="Arial" w:cs="Arial"/>
          <w:color w:val="000000"/>
          <w:sz w:val="24"/>
          <w:szCs w:val="24"/>
          <w:lang w:eastAsia="pt-BR"/>
        </w:rPr>
        <w:t>Agência 0316, Conta 17629-6</w:t>
      </w:r>
    </w:p>
    <w:p w:rsidR="002A4276" w:rsidRDefault="002A4276" w:rsidP="006C53B9">
      <w:pPr>
        <w:spacing w:after="0" w:line="240" w:lineRule="auto"/>
        <w:ind w:firstLine="1134"/>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6C53B9">
        <w:rPr>
          <w:rFonts w:ascii="Arial" w:eastAsia="Times New Roman" w:hAnsi="Arial" w:cs="Arial"/>
          <w:sz w:val="24"/>
          <w:szCs w:val="24"/>
          <w:lang w:eastAsia="pt-BR"/>
        </w:rPr>
        <w:t xml:space="preserve">. </w:t>
      </w:r>
      <w:r w:rsidR="006C53B9" w:rsidRPr="00A80E17">
        <w:rPr>
          <w:rFonts w:ascii="Arial" w:eastAsia="Times New Roman" w:hAnsi="Arial" w:cs="Arial"/>
          <w:sz w:val="24"/>
          <w:szCs w:val="24"/>
          <w:lang w:eastAsia="pt-BR"/>
        </w:rPr>
        <w:t>Envio do</w:t>
      </w:r>
      <w:r>
        <w:rPr>
          <w:rFonts w:ascii="Arial" w:eastAsia="Times New Roman" w:hAnsi="Arial" w:cs="Arial"/>
          <w:sz w:val="24"/>
          <w:szCs w:val="24"/>
          <w:lang w:eastAsia="pt-BR"/>
        </w:rPr>
        <w:t>s documentos abaixo relacionados para o e-mail:</w:t>
      </w:r>
      <w:r w:rsidRPr="002A4276">
        <w:rPr>
          <w:rFonts w:ascii="Arial" w:eastAsia="Times New Roman" w:hAnsi="Arial" w:cs="Times New Roman"/>
          <w:color w:val="0000FF"/>
          <w:sz w:val="24"/>
          <w:szCs w:val="20"/>
          <w:lang w:eastAsia="pt-BR"/>
        </w:rPr>
        <w:t xml:space="preserve"> </w:t>
      </w:r>
      <w:hyperlink r:id="rId7" w:history="1">
        <w:r w:rsidRPr="00C0626D">
          <w:rPr>
            <w:rStyle w:val="Hyperlink"/>
            <w:rFonts w:ascii="Arial" w:eastAsia="Times New Roman" w:hAnsi="Arial" w:cs="Arial"/>
            <w:sz w:val="24"/>
            <w:szCs w:val="24"/>
            <w:lang w:eastAsia="pt-BR"/>
          </w:rPr>
          <w:t>ccsatoo@gmail.com</w:t>
        </w:r>
      </w:hyperlink>
      <w:r w:rsidRPr="002A4276">
        <w:rPr>
          <w:rFonts w:ascii="Arial" w:eastAsia="Times New Roman" w:hAnsi="Arial" w:cs="Arial"/>
          <w:sz w:val="24"/>
          <w:szCs w:val="24"/>
          <w:lang w:eastAsia="pt-BR"/>
        </w:rPr>
        <w:t>:</w:t>
      </w:r>
    </w:p>
    <w:p w:rsidR="002A4276" w:rsidRPr="006D363F" w:rsidRDefault="002A4276" w:rsidP="006C53B9">
      <w:pPr>
        <w:spacing w:after="0" w:line="240" w:lineRule="auto"/>
        <w:ind w:firstLine="1134"/>
        <w:jc w:val="both"/>
        <w:rPr>
          <w:rFonts w:ascii="Arial" w:eastAsia="Times New Roman" w:hAnsi="Arial" w:cs="Arial"/>
          <w:sz w:val="16"/>
          <w:szCs w:val="16"/>
          <w:lang w:eastAsia="pt-BR"/>
        </w:rPr>
      </w:pPr>
    </w:p>
    <w:p w:rsidR="006C53B9" w:rsidRDefault="00C220E6" w:rsidP="002A4276">
      <w:pPr>
        <w:pStyle w:val="PargrafodaLista"/>
        <w:numPr>
          <w:ilvl w:val="0"/>
          <w:numId w:val="8"/>
        </w:numPr>
        <w:spacing w:after="0" w:line="240" w:lineRule="auto"/>
        <w:jc w:val="both"/>
        <w:rPr>
          <w:rFonts w:ascii="Arial" w:eastAsia="Times New Roman" w:hAnsi="Arial" w:cs="Arial"/>
          <w:sz w:val="24"/>
          <w:szCs w:val="24"/>
          <w:lang w:eastAsia="pt-BR"/>
        </w:rPr>
      </w:pPr>
      <w:proofErr w:type="gramStart"/>
      <w:r w:rsidRPr="002A4276">
        <w:rPr>
          <w:rFonts w:ascii="Arial" w:eastAsia="Times New Roman" w:hAnsi="Arial" w:cs="Arial"/>
          <w:sz w:val="24"/>
          <w:szCs w:val="24"/>
          <w:lang w:eastAsia="pt-BR"/>
        </w:rPr>
        <w:t>comprovante</w:t>
      </w:r>
      <w:proofErr w:type="gramEnd"/>
      <w:r w:rsidRPr="002A4276">
        <w:rPr>
          <w:rFonts w:ascii="Arial" w:eastAsia="Times New Roman" w:hAnsi="Arial" w:cs="Arial"/>
          <w:sz w:val="24"/>
          <w:szCs w:val="24"/>
          <w:lang w:eastAsia="pt-BR"/>
        </w:rPr>
        <w:t xml:space="preserve"> de pagamento da taxa de matrícula (primeira parcela do curso)</w:t>
      </w:r>
      <w:r w:rsidR="002A4276">
        <w:rPr>
          <w:rFonts w:ascii="Arial" w:eastAsia="Times New Roman" w:hAnsi="Arial" w:cs="Arial"/>
          <w:sz w:val="24"/>
          <w:szCs w:val="24"/>
          <w:lang w:eastAsia="pt-BR"/>
        </w:rPr>
        <w:t>.</w:t>
      </w:r>
      <w:r w:rsidR="006C53B9" w:rsidRPr="002A4276">
        <w:rPr>
          <w:rFonts w:ascii="Arial" w:eastAsia="Times New Roman" w:hAnsi="Arial" w:cs="Arial"/>
          <w:sz w:val="24"/>
          <w:szCs w:val="24"/>
          <w:lang w:eastAsia="pt-BR"/>
        </w:rPr>
        <w:t xml:space="preserve"> </w:t>
      </w:r>
    </w:p>
    <w:p w:rsidR="00A80E17" w:rsidRPr="002A4276" w:rsidRDefault="00A80E17" w:rsidP="002A4276">
      <w:pPr>
        <w:pStyle w:val="PargrafodaLista"/>
        <w:numPr>
          <w:ilvl w:val="0"/>
          <w:numId w:val="8"/>
        </w:numPr>
        <w:spacing w:after="0" w:line="240" w:lineRule="auto"/>
        <w:jc w:val="both"/>
        <w:rPr>
          <w:rFonts w:ascii="Arial" w:eastAsia="Times New Roman" w:hAnsi="Arial" w:cs="Arial"/>
          <w:sz w:val="24"/>
          <w:szCs w:val="24"/>
          <w:lang w:eastAsia="pt-BR"/>
        </w:rPr>
      </w:pPr>
      <w:proofErr w:type="gramStart"/>
      <w:r w:rsidRPr="002A4276">
        <w:rPr>
          <w:rFonts w:ascii="Arial" w:hAnsi="Arial" w:cs="Arial"/>
          <w:sz w:val="24"/>
          <w:szCs w:val="24"/>
        </w:rPr>
        <w:t>diploma</w:t>
      </w:r>
      <w:proofErr w:type="gramEnd"/>
      <w:r w:rsidRPr="002A4276">
        <w:rPr>
          <w:rFonts w:ascii="Arial" w:hAnsi="Arial" w:cs="Arial"/>
          <w:sz w:val="24"/>
          <w:szCs w:val="24"/>
        </w:rPr>
        <w:t xml:space="preserve"> de bacharel ou licenciado ou tecnólogo em cursos superiores das mais diversas áreas do conhecimento</w:t>
      </w:r>
      <w:r w:rsidR="000632B8" w:rsidRPr="000632B8">
        <w:rPr>
          <w:rFonts w:ascii="Arial" w:hAnsi="Arial" w:cs="Arial"/>
          <w:b/>
          <w:sz w:val="32"/>
          <w:szCs w:val="32"/>
        </w:rPr>
        <w:t>*</w:t>
      </w:r>
      <w:r w:rsidR="00C90F8F" w:rsidRPr="000632B8">
        <w:rPr>
          <w:rFonts w:ascii="Arial" w:hAnsi="Arial" w:cs="Arial"/>
          <w:b/>
          <w:sz w:val="32"/>
          <w:szCs w:val="32"/>
        </w:rPr>
        <w:t>*</w:t>
      </w:r>
    </w:p>
    <w:p w:rsidR="00A80E17" w:rsidRDefault="00A80E17" w:rsidP="00DA5ED1">
      <w:pPr>
        <w:pStyle w:val="PargrafodaLista"/>
        <w:numPr>
          <w:ilvl w:val="0"/>
          <w:numId w:val="8"/>
        </w:numPr>
        <w:spacing w:after="0" w:line="240" w:lineRule="auto"/>
        <w:jc w:val="both"/>
        <w:rPr>
          <w:rFonts w:ascii="Arial" w:hAnsi="Arial" w:cs="Arial"/>
          <w:sz w:val="24"/>
          <w:szCs w:val="24"/>
        </w:rPr>
      </w:pPr>
      <w:r w:rsidRPr="00DA5ED1">
        <w:rPr>
          <w:rFonts w:ascii="Arial" w:hAnsi="Arial" w:cs="Arial"/>
          <w:sz w:val="24"/>
          <w:szCs w:val="24"/>
        </w:rPr>
        <w:t>RG e CPF</w:t>
      </w:r>
    </w:p>
    <w:p w:rsidR="000632B8" w:rsidRDefault="000632B8" w:rsidP="00DA5ED1">
      <w:pPr>
        <w:pStyle w:val="PargrafodaLista"/>
        <w:numPr>
          <w:ilvl w:val="0"/>
          <w:numId w:val="8"/>
        </w:numPr>
        <w:spacing w:after="0" w:line="240" w:lineRule="auto"/>
        <w:jc w:val="both"/>
        <w:rPr>
          <w:rFonts w:ascii="Arial" w:hAnsi="Arial" w:cs="Arial"/>
          <w:sz w:val="24"/>
          <w:szCs w:val="24"/>
        </w:rPr>
      </w:pPr>
      <w:r w:rsidRPr="000632B8">
        <w:rPr>
          <w:rFonts w:ascii="Arial" w:hAnsi="Arial" w:cs="Arial"/>
          <w:sz w:val="24"/>
          <w:szCs w:val="24"/>
        </w:rPr>
        <w:t xml:space="preserve">1 foto </w:t>
      </w:r>
      <w:r w:rsidR="0046380B">
        <w:rPr>
          <w:rFonts w:ascii="Arial" w:hAnsi="Arial" w:cs="Arial"/>
          <w:sz w:val="24"/>
          <w:szCs w:val="24"/>
        </w:rPr>
        <w:t>3</w:t>
      </w:r>
      <w:r w:rsidRPr="000632B8">
        <w:rPr>
          <w:rFonts w:ascii="Arial" w:hAnsi="Arial" w:cs="Arial"/>
          <w:sz w:val="24"/>
          <w:szCs w:val="24"/>
        </w:rPr>
        <w:t>X4</w:t>
      </w:r>
      <w:r>
        <w:rPr>
          <w:rFonts w:ascii="Arial" w:hAnsi="Arial" w:cs="Arial"/>
          <w:sz w:val="24"/>
          <w:szCs w:val="24"/>
        </w:rPr>
        <w:t xml:space="preserve"> (entregar para a secretária no início do curso)</w:t>
      </w:r>
    </w:p>
    <w:p w:rsidR="000632B8" w:rsidRPr="006D363F" w:rsidRDefault="000632B8" w:rsidP="000632B8">
      <w:pPr>
        <w:pStyle w:val="PargrafodaLista"/>
        <w:spacing w:after="0" w:line="240" w:lineRule="auto"/>
        <w:ind w:left="1494"/>
        <w:jc w:val="both"/>
        <w:rPr>
          <w:rFonts w:ascii="Arial" w:hAnsi="Arial" w:cs="Arial"/>
          <w:sz w:val="16"/>
          <w:szCs w:val="16"/>
        </w:rPr>
      </w:pPr>
    </w:p>
    <w:p w:rsidR="003520D7" w:rsidRPr="003520D7" w:rsidRDefault="00C90F8F" w:rsidP="000632B8">
      <w:pPr>
        <w:spacing w:after="0" w:line="240" w:lineRule="auto"/>
        <w:ind w:firstLine="1134"/>
        <w:jc w:val="both"/>
        <w:rPr>
          <w:rFonts w:ascii="Arial" w:hAnsi="Arial" w:cs="Arial"/>
          <w:sz w:val="24"/>
          <w:szCs w:val="24"/>
        </w:rPr>
      </w:pPr>
      <w:r w:rsidRPr="000632B8">
        <w:rPr>
          <w:rFonts w:ascii="Arial" w:hAnsi="Arial" w:cs="Arial"/>
          <w:b/>
          <w:sz w:val="32"/>
          <w:szCs w:val="32"/>
        </w:rPr>
        <w:t>*</w:t>
      </w:r>
      <w:r w:rsidR="000632B8" w:rsidRPr="000632B8">
        <w:rPr>
          <w:rFonts w:ascii="Arial" w:hAnsi="Arial" w:cs="Arial"/>
          <w:b/>
          <w:sz w:val="32"/>
          <w:szCs w:val="32"/>
        </w:rPr>
        <w:t>*</w:t>
      </w:r>
      <w:r w:rsidR="003520D7" w:rsidRPr="003520D7">
        <w:rPr>
          <w:rFonts w:ascii="Arial" w:hAnsi="Arial" w:cs="Arial"/>
          <w:sz w:val="24"/>
          <w:szCs w:val="24"/>
        </w:rPr>
        <w:t>É</w:t>
      </w:r>
      <w:r w:rsidR="003520D7">
        <w:rPr>
          <w:rFonts w:ascii="Arial" w:hAnsi="Arial" w:cs="Arial"/>
          <w:sz w:val="24"/>
          <w:szCs w:val="24"/>
        </w:rPr>
        <w:t xml:space="preserve"> admitida a matrícula de alunos que não colaram grau, mas que apresentem documentos comprobatórios de conclusão do curso de graduação, devendo, necessariamente, apresentar cópia do diploma de graduação até, no máximo, </w:t>
      </w:r>
      <w:r w:rsidR="003520D7" w:rsidRPr="000D54DF">
        <w:rPr>
          <w:rFonts w:ascii="Arial" w:hAnsi="Arial" w:cs="Arial"/>
          <w:b/>
          <w:sz w:val="24"/>
          <w:szCs w:val="24"/>
        </w:rPr>
        <w:t>240 dias após o início do curso</w:t>
      </w:r>
      <w:r w:rsidR="003520D7">
        <w:rPr>
          <w:rFonts w:ascii="Arial" w:hAnsi="Arial" w:cs="Arial"/>
          <w:sz w:val="24"/>
          <w:szCs w:val="24"/>
        </w:rPr>
        <w:t>, sob pena de exclusão do curso.</w:t>
      </w:r>
    </w:p>
    <w:p w:rsidR="002A4276" w:rsidRDefault="002A4276" w:rsidP="002A4276">
      <w:pPr>
        <w:spacing w:after="0" w:line="240" w:lineRule="auto"/>
        <w:ind w:left="1134"/>
        <w:contextualSpacing/>
        <w:jc w:val="both"/>
        <w:rPr>
          <w:rFonts w:ascii="Arial" w:hAnsi="Arial" w:cs="Arial"/>
          <w:sz w:val="24"/>
          <w:szCs w:val="24"/>
        </w:rPr>
      </w:pPr>
    </w:p>
    <w:p w:rsidR="00A80E17" w:rsidRPr="00A80E17" w:rsidRDefault="002A4276" w:rsidP="00A80E17">
      <w:pPr>
        <w:spacing w:after="0" w:line="240" w:lineRule="auto"/>
        <w:ind w:left="1134"/>
        <w:jc w:val="both"/>
        <w:rPr>
          <w:rFonts w:ascii="Arial" w:eastAsia="Times New Roman" w:hAnsi="Arial" w:cs="Arial"/>
          <w:b/>
          <w:sz w:val="24"/>
          <w:szCs w:val="24"/>
          <w:lang w:eastAsia="pt-BR"/>
        </w:rPr>
      </w:pPr>
      <w:r>
        <w:rPr>
          <w:rFonts w:ascii="Arial" w:eastAsia="Times New Roman" w:hAnsi="Arial" w:cs="Arial"/>
          <w:b/>
          <w:sz w:val="24"/>
          <w:szCs w:val="24"/>
          <w:lang w:eastAsia="pt-BR"/>
        </w:rPr>
        <w:t>3</w:t>
      </w:r>
      <w:r w:rsidR="00A80E17" w:rsidRPr="00A80E17">
        <w:rPr>
          <w:rFonts w:ascii="Arial" w:eastAsia="Times New Roman" w:hAnsi="Arial" w:cs="Arial"/>
          <w:b/>
          <w:sz w:val="24"/>
          <w:szCs w:val="24"/>
          <w:lang w:eastAsia="pt-BR"/>
        </w:rPr>
        <w:t>. Período de Realização do Curso</w:t>
      </w:r>
    </w:p>
    <w:p w:rsidR="00A80E17" w:rsidRPr="00A80E17" w:rsidRDefault="00A80E17" w:rsidP="00A80E17">
      <w:pPr>
        <w:spacing w:after="0" w:line="240" w:lineRule="auto"/>
        <w:ind w:left="1418"/>
        <w:jc w:val="both"/>
        <w:rPr>
          <w:rFonts w:ascii="Arial" w:eastAsia="Times New Roman" w:hAnsi="Arial" w:cs="Arial"/>
          <w:sz w:val="24"/>
          <w:szCs w:val="24"/>
          <w:lang w:eastAsia="pt-BR"/>
        </w:rPr>
      </w:pPr>
      <w:r w:rsidRPr="00A80E17">
        <w:rPr>
          <w:rFonts w:ascii="Arial" w:eastAsia="Times New Roman" w:hAnsi="Arial" w:cs="Arial"/>
          <w:sz w:val="24"/>
          <w:szCs w:val="24"/>
          <w:lang w:eastAsia="pt-BR"/>
        </w:rPr>
        <w:t xml:space="preserve">De: </w:t>
      </w:r>
      <w:r w:rsidR="00C21D1D" w:rsidRPr="00D56459">
        <w:rPr>
          <w:rFonts w:ascii="Arial" w:eastAsia="Times New Roman" w:hAnsi="Arial" w:cs="Arial"/>
          <w:b/>
          <w:sz w:val="24"/>
          <w:szCs w:val="24"/>
          <w:lang w:eastAsia="pt-BR"/>
        </w:rPr>
        <w:t>26</w:t>
      </w:r>
      <w:r w:rsidRPr="00D56459">
        <w:rPr>
          <w:rFonts w:ascii="Arial" w:eastAsia="Times New Roman" w:hAnsi="Arial" w:cs="Arial"/>
          <w:b/>
          <w:sz w:val="24"/>
          <w:szCs w:val="24"/>
          <w:lang w:eastAsia="pt-BR"/>
        </w:rPr>
        <w:t>/08/2017 a 31/07/2019</w:t>
      </w:r>
    </w:p>
    <w:p w:rsidR="00C21D1D" w:rsidRPr="00C21D1D" w:rsidRDefault="00A80E17" w:rsidP="00C21D1D">
      <w:pPr>
        <w:spacing w:after="0" w:line="240" w:lineRule="auto"/>
        <w:ind w:left="1418"/>
        <w:jc w:val="both"/>
        <w:rPr>
          <w:rFonts w:ascii="Arial" w:eastAsia="Times New Roman" w:hAnsi="Arial" w:cs="Arial"/>
          <w:sz w:val="24"/>
          <w:szCs w:val="24"/>
          <w:lang w:eastAsia="pt-BR"/>
        </w:rPr>
      </w:pPr>
      <w:r w:rsidRPr="00A80E17">
        <w:rPr>
          <w:rFonts w:ascii="Arial" w:eastAsia="Times New Roman" w:hAnsi="Arial" w:cs="Arial"/>
          <w:i/>
          <w:sz w:val="24"/>
          <w:szCs w:val="24"/>
          <w:lang w:eastAsia="pt-BR"/>
        </w:rPr>
        <w:t>Férias:</w:t>
      </w:r>
      <w:r w:rsidRPr="00A80E17">
        <w:rPr>
          <w:rFonts w:ascii="Arial" w:eastAsia="Times New Roman" w:hAnsi="Arial" w:cs="Arial"/>
          <w:sz w:val="24"/>
          <w:szCs w:val="24"/>
          <w:lang w:eastAsia="pt-BR"/>
        </w:rPr>
        <w:t xml:space="preserve"> </w:t>
      </w:r>
      <w:r w:rsidR="00C21D1D" w:rsidRPr="00C21D1D">
        <w:rPr>
          <w:rFonts w:ascii="Arial" w:hAnsi="Arial" w:cs="Arial"/>
          <w:b/>
          <w:bCs/>
          <w:sz w:val="24"/>
          <w:szCs w:val="24"/>
        </w:rPr>
        <w:t>17/12/2017 a 02/02/2018</w:t>
      </w:r>
    </w:p>
    <w:p w:rsidR="00A80E17" w:rsidRDefault="00A80E17" w:rsidP="00A80E17">
      <w:pPr>
        <w:spacing w:after="0" w:line="240" w:lineRule="auto"/>
        <w:ind w:left="1418"/>
        <w:jc w:val="both"/>
        <w:rPr>
          <w:rFonts w:ascii="Arial" w:eastAsia="Times New Roman" w:hAnsi="Arial" w:cs="Arial"/>
          <w:sz w:val="24"/>
          <w:szCs w:val="24"/>
          <w:lang w:eastAsia="pt-BR"/>
        </w:rPr>
      </w:pPr>
    </w:p>
    <w:p w:rsidR="00F65704" w:rsidRDefault="002A4276" w:rsidP="003520D7">
      <w:pPr>
        <w:spacing w:after="0" w:line="240" w:lineRule="auto"/>
        <w:ind w:left="1418"/>
        <w:jc w:val="both"/>
        <w:rPr>
          <w:rFonts w:ascii="Arial" w:eastAsia="Times New Roman" w:hAnsi="Arial" w:cs="Arial"/>
          <w:sz w:val="24"/>
          <w:szCs w:val="24"/>
          <w:lang w:eastAsia="pt-BR"/>
        </w:rPr>
      </w:pPr>
      <w:r w:rsidRPr="004A174A">
        <w:rPr>
          <w:rFonts w:ascii="Arial" w:eastAsia="Times New Roman" w:hAnsi="Arial" w:cs="Arial"/>
          <w:b/>
          <w:sz w:val="24"/>
          <w:szCs w:val="24"/>
          <w:lang w:eastAsia="pt-BR"/>
        </w:rPr>
        <w:t>Dias e horários das aulas:</w:t>
      </w:r>
      <w:r>
        <w:rPr>
          <w:rFonts w:ascii="Arial" w:eastAsia="Times New Roman" w:hAnsi="Arial" w:cs="Arial"/>
          <w:sz w:val="24"/>
          <w:szCs w:val="24"/>
          <w:lang w:eastAsia="pt-BR"/>
        </w:rPr>
        <w:t xml:space="preserve"> aos sábados (manhã e tarde), com intervalos entre módulos.</w:t>
      </w:r>
    </w:p>
    <w:p w:rsidR="006E39C4" w:rsidRDefault="006E39C4" w:rsidP="006E39C4">
      <w:pPr>
        <w:spacing w:after="0" w:line="240" w:lineRule="auto"/>
        <w:ind w:left="1418"/>
        <w:jc w:val="both"/>
        <w:rPr>
          <w:rFonts w:ascii="Arial" w:eastAsia="Times New Roman" w:hAnsi="Arial" w:cs="Arial"/>
          <w:sz w:val="24"/>
          <w:szCs w:val="24"/>
          <w:lang w:eastAsia="pt-BR"/>
        </w:rPr>
      </w:pPr>
    </w:p>
    <w:p w:rsidR="006E39C4" w:rsidRDefault="006E39C4" w:rsidP="006E39C4">
      <w:pPr>
        <w:spacing w:after="0" w:line="240" w:lineRule="auto"/>
        <w:ind w:left="1418"/>
        <w:jc w:val="right"/>
        <w:rPr>
          <w:rFonts w:ascii="Arial" w:eastAsia="Times New Roman" w:hAnsi="Arial" w:cs="Arial"/>
          <w:b/>
          <w:sz w:val="24"/>
          <w:szCs w:val="24"/>
          <w:lang w:eastAsia="pt-BR"/>
        </w:rPr>
      </w:pPr>
      <w:bookmarkStart w:id="0" w:name="_GoBack"/>
      <w:bookmarkEnd w:id="0"/>
    </w:p>
    <w:p w:rsidR="006E39C4" w:rsidRDefault="006E39C4" w:rsidP="006E39C4">
      <w:pPr>
        <w:spacing w:after="0" w:line="240" w:lineRule="auto"/>
        <w:ind w:left="1418"/>
        <w:jc w:val="right"/>
        <w:rPr>
          <w:rFonts w:ascii="Arial" w:eastAsia="Times New Roman" w:hAnsi="Arial" w:cs="Arial"/>
          <w:b/>
          <w:sz w:val="24"/>
          <w:szCs w:val="24"/>
          <w:lang w:eastAsia="pt-BR"/>
        </w:rPr>
      </w:pPr>
    </w:p>
    <w:p w:rsidR="006E39C4" w:rsidRDefault="006E39C4" w:rsidP="00FF4298">
      <w:pPr>
        <w:spacing w:after="0" w:line="240" w:lineRule="auto"/>
        <w:ind w:left="1418"/>
        <w:jc w:val="right"/>
      </w:pPr>
      <w:r>
        <w:rPr>
          <w:rFonts w:ascii="Arial" w:eastAsia="Times New Roman" w:hAnsi="Arial" w:cs="Arial"/>
          <w:b/>
          <w:sz w:val="24"/>
          <w:szCs w:val="24"/>
          <w:lang w:eastAsia="pt-BR"/>
        </w:rPr>
        <w:t>Coordenação do curso</w:t>
      </w:r>
    </w:p>
    <w:sectPr w:rsidR="006E39C4" w:rsidSect="006E39C4">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D9F"/>
    <w:multiLevelType w:val="hybridMultilevel"/>
    <w:tmpl w:val="F3BE72D2"/>
    <w:lvl w:ilvl="0" w:tplc="255A720E">
      <w:start w:val="3"/>
      <w:numFmt w:val="bullet"/>
      <w:lvlText w:val=""/>
      <w:lvlJc w:val="left"/>
      <w:pPr>
        <w:ind w:left="1854" w:hanging="360"/>
      </w:pPr>
      <w:rPr>
        <w:rFonts w:ascii="Symbol" w:eastAsiaTheme="minorHAnsi" w:hAnsi="Symbol" w:cs="Arial" w:hint="default"/>
        <w:sz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333C408E"/>
    <w:multiLevelType w:val="hybridMultilevel"/>
    <w:tmpl w:val="A67EA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A16564"/>
    <w:multiLevelType w:val="hybridMultilevel"/>
    <w:tmpl w:val="FADC7B0A"/>
    <w:lvl w:ilvl="0" w:tplc="C8840F02">
      <w:start w:val="1"/>
      <w:numFmt w:val="decimal"/>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607BD1"/>
    <w:multiLevelType w:val="hybridMultilevel"/>
    <w:tmpl w:val="D6760730"/>
    <w:lvl w:ilvl="0" w:tplc="96D8890A">
      <w:start w:val="8"/>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4AA42F63"/>
    <w:multiLevelType w:val="hybridMultilevel"/>
    <w:tmpl w:val="1CD20B58"/>
    <w:lvl w:ilvl="0" w:tplc="230A95B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98D10EC"/>
    <w:multiLevelType w:val="hybridMultilevel"/>
    <w:tmpl w:val="8FA41E3E"/>
    <w:lvl w:ilvl="0" w:tplc="809659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2E05F7"/>
    <w:multiLevelType w:val="hybridMultilevel"/>
    <w:tmpl w:val="6E5C5456"/>
    <w:lvl w:ilvl="0" w:tplc="FC46D31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7A5279FE"/>
    <w:multiLevelType w:val="hybridMultilevel"/>
    <w:tmpl w:val="4B08BF14"/>
    <w:lvl w:ilvl="0" w:tplc="AB6A9DF4">
      <w:start w:val="1"/>
      <w:numFmt w:val="decimal"/>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8" w15:restartNumberingAfterBreak="0">
    <w:nsid w:val="7DD119F4"/>
    <w:multiLevelType w:val="hybridMultilevel"/>
    <w:tmpl w:val="3F6225AA"/>
    <w:lvl w:ilvl="0" w:tplc="6BD2F8E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7"/>
    <w:rsid w:val="000632B8"/>
    <w:rsid w:val="000D54DF"/>
    <w:rsid w:val="002A4276"/>
    <w:rsid w:val="002B51E1"/>
    <w:rsid w:val="0031111A"/>
    <w:rsid w:val="003520D7"/>
    <w:rsid w:val="00391DD6"/>
    <w:rsid w:val="0046380B"/>
    <w:rsid w:val="004A174A"/>
    <w:rsid w:val="00676C57"/>
    <w:rsid w:val="006C53B9"/>
    <w:rsid w:val="006D363F"/>
    <w:rsid w:val="006E39C4"/>
    <w:rsid w:val="00945407"/>
    <w:rsid w:val="00A80E17"/>
    <w:rsid w:val="00A87C25"/>
    <w:rsid w:val="00AC5C90"/>
    <w:rsid w:val="00BF0C84"/>
    <w:rsid w:val="00C21D1D"/>
    <w:rsid w:val="00C220E6"/>
    <w:rsid w:val="00C90F8F"/>
    <w:rsid w:val="00D56459"/>
    <w:rsid w:val="00DA5ED1"/>
    <w:rsid w:val="00F3448D"/>
    <w:rsid w:val="00F65704"/>
    <w:rsid w:val="00FF4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9567"/>
  <w15:chartTrackingRefBased/>
  <w15:docId w15:val="{966ACD38-17BC-47C8-876B-45BC017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0E17"/>
    <w:pPr>
      <w:ind w:left="720"/>
      <w:contextualSpacing/>
    </w:pPr>
  </w:style>
  <w:style w:type="character" w:styleId="Hyperlink">
    <w:name w:val="Hyperlink"/>
    <w:basedOn w:val="Fontepargpadro"/>
    <w:uiPriority w:val="99"/>
    <w:unhideWhenUsed/>
    <w:rsid w:val="002A4276"/>
    <w:rPr>
      <w:color w:val="0563C1" w:themeColor="hyperlink"/>
      <w:u w:val="single"/>
    </w:rPr>
  </w:style>
  <w:style w:type="paragraph" w:styleId="Textodebalo">
    <w:name w:val="Balloon Text"/>
    <w:basedOn w:val="Normal"/>
    <w:link w:val="TextodebaloChar"/>
    <w:uiPriority w:val="99"/>
    <w:semiHidden/>
    <w:unhideWhenUsed/>
    <w:rsid w:val="002B51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sat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atoo@gmail.com" TargetMode="External"/><Relationship Id="rId5" Type="http://schemas.openxmlformats.org/officeDocument/2006/relationships/hyperlink" Target="https://midas.unioeste.br/sgppls/inscric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Lucineia Maria dos Reis Correa</dc:creator>
  <cp:keywords/>
  <dc:description/>
  <cp:lastModifiedBy>Lucineia Maria dos Reis Correa</cp:lastModifiedBy>
  <cp:revision>15</cp:revision>
  <cp:lastPrinted>2017-06-26T17:17:00Z</cp:lastPrinted>
  <dcterms:created xsi:type="dcterms:W3CDTF">2017-06-26T13:45:00Z</dcterms:created>
  <dcterms:modified xsi:type="dcterms:W3CDTF">2017-07-28T12:02:00Z</dcterms:modified>
</cp:coreProperties>
</file>