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EA524F" w14:textId="77777777" w:rsidR="00082500" w:rsidRDefault="00074FB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Anexo II – Resolução nº 133/2003-CEPE</w:t>
      </w:r>
    </w:p>
    <w:p w14:paraId="5C649643" w14:textId="77777777" w:rsidR="00082500" w:rsidRDefault="00082500">
      <w:pPr>
        <w:jc w:val="both"/>
        <w:rPr>
          <w:b/>
          <w:sz w:val="24"/>
          <w:szCs w:val="24"/>
        </w:rPr>
      </w:pPr>
    </w:p>
    <w:p w14:paraId="19E56208" w14:textId="77777777" w:rsidR="00082500" w:rsidRDefault="00082500">
      <w:pPr>
        <w:jc w:val="center"/>
        <w:rPr>
          <w:b/>
          <w:sz w:val="24"/>
          <w:szCs w:val="24"/>
        </w:rPr>
      </w:pPr>
    </w:p>
    <w:p w14:paraId="0FEE90A5" w14:textId="77777777" w:rsidR="00082500" w:rsidRDefault="00074FB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UNIVERSIDADE ESTADUAL DO OESTE DO PARANÁ</w:t>
      </w:r>
    </w:p>
    <w:p w14:paraId="4E2FC536" w14:textId="77777777" w:rsidR="00082500" w:rsidRDefault="00074FB4">
      <w:pPr>
        <w:pStyle w:val="Ttulo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PRÓ-REITORIA DE PESQUISA E PÓS-GRADUAÇÃO</w:t>
      </w:r>
    </w:p>
    <w:p w14:paraId="19AD7619" w14:textId="77777777" w:rsidR="00082500" w:rsidRDefault="00082500">
      <w:pPr>
        <w:jc w:val="center"/>
        <w:rPr>
          <w:sz w:val="28"/>
          <w:szCs w:val="28"/>
        </w:rPr>
      </w:pPr>
    </w:p>
    <w:p w14:paraId="2E984984" w14:textId="77777777" w:rsidR="00082500" w:rsidRDefault="00074FB4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PLANO DE ENSINO - PERÍODO LETIVO/ANO 2019</w:t>
      </w:r>
    </w:p>
    <w:p w14:paraId="23491BC8" w14:textId="77777777" w:rsidR="00082500" w:rsidRDefault="00074FB4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Programa: </w:t>
      </w:r>
      <w:r>
        <w:rPr>
          <w:sz w:val="24"/>
          <w:szCs w:val="24"/>
        </w:rPr>
        <w:t xml:space="preserve">Pós-graduação </w:t>
      </w:r>
      <w:r>
        <w:rPr>
          <w:i/>
          <w:sz w:val="24"/>
          <w:szCs w:val="24"/>
        </w:rPr>
        <w:t>Stricto Sensu</w:t>
      </w:r>
      <w:r>
        <w:rPr>
          <w:sz w:val="24"/>
          <w:szCs w:val="24"/>
        </w:rPr>
        <w:t xml:space="preserve"> em História</w:t>
      </w:r>
    </w:p>
    <w:p w14:paraId="46BB7E6E" w14:textId="77777777" w:rsidR="00082500" w:rsidRDefault="00074FB4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Área de Concentração: </w:t>
      </w:r>
      <w:r>
        <w:rPr>
          <w:sz w:val="24"/>
          <w:szCs w:val="24"/>
        </w:rPr>
        <w:t>História, Poder e Práticas Sociais</w:t>
      </w:r>
    </w:p>
    <w:p w14:paraId="21EE1356" w14:textId="77777777" w:rsidR="00082500" w:rsidRDefault="00074FB4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Mestrado </w:t>
      </w:r>
      <w:proofErr w:type="gramStart"/>
      <w:r>
        <w:rPr>
          <w:b/>
          <w:sz w:val="24"/>
          <w:szCs w:val="24"/>
        </w:rPr>
        <w:t>(  )</w:t>
      </w:r>
      <w:proofErr w:type="gramEnd"/>
      <w:r>
        <w:rPr>
          <w:b/>
          <w:sz w:val="24"/>
          <w:szCs w:val="24"/>
        </w:rPr>
        <w:t xml:space="preserve">                    Doutorado ( X )</w:t>
      </w:r>
    </w:p>
    <w:p w14:paraId="456887C2" w14:textId="77777777" w:rsidR="00082500" w:rsidRDefault="00074FB4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Centro: </w:t>
      </w:r>
      <w:r>
        <w:rPr>
          <w:sz w:val="24"/>
          <w:szCs w:val="24"/>
        </w:rPr>
        <w:t>Ciências Humanas, Educação e Letras</w:t>
      </w:r>
    </w:p>
    <w:p w14:paraId="562CFC2F" w14:textId="77777777" w:rsidR="00082500" w:rsidRDefault="00074FB4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Campus: </w:t>
      </w:r>
      <w:r>
        <w:rPr>
          <w:sz w:val="24"/>
          <w:szCs w:val="24"/>
        </w:rPr>
        <w:t>Marechal Cândido Rondon</w:t>
      </w:r>
    </w:p>
    <w:p w14:paraId="16D387B2" w14:textId="77777777" w:rsidR="00082500" w:rsidRDefault="00074FB4">
      <w:pPr>
        <w:pStyle w:val="Ttulo4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DISCIPLINA</w:t>
      </w:r>
    </w:p>
    <w:tbl>
      <w:tblPr>
        <w:tblStyle w:val="a"/>
        <w:tblW w:w="92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35"/>
        <w:gridCol w:w="4772"/>
        <w:gridCol w:w="567"/>
        <w:gridCol w:w="709"/>
        <w:gridCol w:w="1615"/>
        <w:gridCol w:w="12"/>
      </w:tblGrid>
      <w:tr w:rsidR="00082500" w14:paraId="36A163EA" w14:textId="77777777">
        <w:tc>
          <w:tcPr>
            <w:tcW w:w="1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96B5D" w14:textId="77777777" w:rsidR="00082500" w:rsidRDefault="00074FB4">
            <w:pPr>
              <w:pStyle w:val="Ttulo5"/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Código</w:t>
            </w:r>
          </w:p>
        </w:tc>
        <w:tc>
          <w:tcPr>
            <w:tcW w:w="4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8B55D" w14:textId="77777777" w:rsidR="00082500" w:rsidRDefault="00074FB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</w:t>
            </w:r>
          </w:p>
        </w:tc>
        <w:tc>
          <w:tcPr>
            <w:tcW w:w="2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27DCF" w14:textId="77777777" w:rsidR="00082500" w:rsidRDefault="00074FB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Carga horária</w:t>
            </w:r>
          </w:p>
        </w:tc>
      </w:tr>
      <w:tr w:rsidR="00082500" w14:paraId="0223F75A" w14:textId="77777777">
        <w:trPr>
          <w:gridAfter w:val="1"/>
          <w:wAfter w:w="12" w:type="dxa"/>
        </w:trPr>
        <w:tc>
          <w:tcPr>
            <w:tcW w:w="1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2C945" w14:textId="77777777" w:rsidR="00082500" w:rsidRDefault="00082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03DEB" w14:textId="77777777" w:rsidR="00082500" w:rsidRDefault="00082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4691D" w14:textId="77777777" w:rsidR="00082500" w:rsidRDefault="00074FB4">
            <w:pPr>
              <w:pStyle w:val="Ttulo4"/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AT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16A68" w14:textId="77777777" w:rsidR="00082500" w:rsidRDefault="00074FB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</w:t>
            </w:r>
            <w:r>
              <w:rPr>
                <w:b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BEEC7" w14:textId="77777777" w:rsidR="00082500" w:rsidRDefault="00074FB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</w:tr>
      <w:tr w:rsidR="00082500" w14:paraId="7DFE737D" w14:textId="77777777">
        <w:trPr>
          <w:gridAfter w:val="1"/>
          <w:wAfter w:w="12" w:type="dxa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4EDDF" w14:textId="77777777" w:rsidR="00082500" w:rsidRDefault="00082500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64400" w14:textId="77777777" w:rsidR="00082500" w:rsidRDefault="00074FB4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Trabalho, Cultura e Poder: Teoria e Metodologia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BA97C" w14:textId="77777777" w:rsidR="00082500" w:rsidRDefault="00074FB4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1F30F" w14:textId="77777777" w:rsidR="00082500" w:rsidRDefault="00082500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64769" w14:textId="77777777" w:rsidR="00082500" w:rsidRDefault="00074FB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</w:tbl>
    <w:p w14:paraId="25A1756D" w14:textId="77777777" w:rsidR="00082500" w:rsidRDefault="00074FB4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rPr>
          <w:color w:val="000000"/>
        </w:rPr>
      </w:pPr>
      <w:r>
        <w:rPr>
          <w:color w:val="000000"/>
          <w:sz w:val="22"/>
          <w:szCs w:val="22"/>
          <w:vertAlign w:val="superscript"/>
        </w:rPr>
        <w:t xml:space="preserve">(1 </w:t>
      </w:r>
      <w:r>
        <w:rPr>
          <w:color w:val="000000"/>
          <w:sz w:val="22"/>
          <w:szCs w:val="22"/>
        </w:rPr>
        <w:t xml:space="preserve">Aula </w:t>
      </w:r>
      <w:proofErr w:type="gramStart"/>
      <w:r>
        <w:rPr>
          <w:color w:val="000000"/>
          <w:sz w:val="22"/>
          <w:szCs w:val="22"/>
        </w:rPr>
        <w:t>Teórica;</w:t>
      </w:r>
      <w:r>
        <w:rPr>
          <w:color w:val="000000"/>
          <w:sz w:val="22"/>
          <w:szCs w:val="22"/>
          <w:vertAlign w:val="superscript"/>
        </w:rPr>
        <w:t xml:space="preserve">   </w:t>
      </w:r>
      <w:proofErr w:type="gramEnd"/>
      <w:r>
        <w:rPr>
          <w:b/>
          <w:color w:val="000000"/>
          <w:sz w:val="22"/>
          <w:szCs w:val="22"/>
          <w:vertAlign w:val="superscript"/>
        </w:rPr>
        <w:t xml:space="preserve">2 </w:t>
      </w:r>
      <w:r>
        <w:rPr>
          <w:color w:val="000000"/>
          <w:sz w:val="22"/>
          <w:szCs w:val="22"/>
        </w:rPr>
        <w:t>Aula Prática)</w:t>
      </w:r>
    </w:p>
    <w:p w14:paraId="3E22A98B" w14:textId="77777777" w:rsidR="00082500" w:rsidRDefault="00082500"/>
    <w:p w14:paraId="52CF1642" w14:textId="77777777" w:rsidR="00082500" w:rsidRDefault="00074FB4">
      <w:pPr>
        <w:pStyle w:val="Ttulo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Ementa</w:t>
      </w:r>
    </w:p>
    <w:tbl>
      <w:tblPr>
        <w:tblStyle w:val="a0"/>
        <w:tblW w:w="91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98"/>
      </w:tblGrid>
      <w:tr w:rsidR="00082500" w14:paraId="23955B23" w14:textId="77777777"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5B6DE" w14:textId="77777777" w:rsidR="00082500" w:rsidRDefault="00074FB4">
            <w:pPr>
              <w:spacing w:before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Estudo da historiografia contemporânea que remeta às articulações entre história, poder e práticas sociais, de forma ampla e abarcando as diversas dimensões da vida social, política, cultural e econômica. A disciplina pretende problematizar e discutir práticas históricas, explorando seus significados e as teorias e metodologias utilizadas para interpretá-las. </w:t>
            </w:r>
          </w:p>
        </w:tc>
      </w:tr>
    </w:tbl>
    <w:p w14:paraId="33D60430" w14:textId="77777777" w:rsidR="00082500" w:rsidRDefault="00082500">
      <w:pPr>
        <w:jc w:val="both"/>
        <w:rPr>
          <w:b/>
          <w:sz w:val="24"/>
          <w:szCs w:val="24"/>
        </w:rPr>
      </w:pPr>
    </w:p>
    <w:p w14:paraId="346B814D" w14:textId="77777777" w:rsidR="00082500" w:rsidRDefault="00074FB4">
      <w:pPr>
        <w:pStyle w:val="Ttulo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Objetivos</w:t>
      </w:r>
    </w:p>
    <w:tbl>
      <w:tblPr>
        <w:tblStyle w:val="a1"/>
        <w:tblW w:w="91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98"/>
      </w:tblGrid>
      <w:tr w:rsidR="00082500" w14:paraId="50D52A17" w14:textId="77777777"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C34FA" w14:textId="77777777" w:rsidR="00082500" w:rsidRDefault="00074FB4">
            <w:pPr>
              <w:numPr>
                <w:ilvl w:val="0"/>
                <w:numId w:val="1"/>
              </w:numPr>
              <w:jc w:val="both"/>
              <w:rPr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 xml:space="preserve">Contribuir para o desenvolvimento das pesquisas dos doutorandos do PPGH da </w:t>
            </w:r>
            <w:proofErr w:type="spellStart"/>
            <w:r>
              <w:rPr>
                <w:color w:val="000000"/>
                <w:sz w:val="24"/>
                <w:szCs w:val="24"/>
              </w:rPr>
              <w:t>Unioeste</w:t>
            </w:r>
            <w:proofErr w:type="spellEnd"/>
            <w:r>
              <w:rPr>
                <w:color w:val="000000"/>
                <w:sz w:val="24"/>
                <w:szCs w:val="24"/>
              </w:rPr>
              <w:t>;</w:t>
            </w:r>
          </w:p>
          <w:p w14:paraId="559911AB" w14:textId="77777777" w:rsidR="00082500" w:rsidRDefault="00074FB4">
            <w:pPr>
              <w:numPr>
                <w:ilvl w:val="0"/>
                <w:numId w:val="1"/>
              </w:numPr>
              <w:jc w:val="both"/>
              <w:rPr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>Discutir diferentes concepções teórico-metodológicas da historiografia contemporânea que envolvem as noções de memória, cultura, identidades, estado, poder e trabalho;</w:t>
            </w:r>
          </w:p>
          <w:p w14:paraId="6C47A576" w14:textId="77777777" w:rsidR="00082500" w:rsidRDefault="00082500">
            <w:pPr>
              <w:ind w:left="720"/>
              <w:jc w:val="both"/>
              <w:rPr>
                <w:i/>
                <w:color w:val="000000"/>
                <w:sz w:val="24"/>
                <w:szCs w:val="24"/>
                <w:u w:val="single"/>
              </w:rPr>
            </w:pPr>
          </w:p>
          <w:p w14:paraId="13A37FA1" w14:textId="77777777" w:rsidR="00082500" w:rsidRDefault="00082500">
            <w:pPr>
              <w:ind w:left="720"/>
              <w:jc w:val="both"/>
              <w:rPr>
                <w:i/>
                <w:color w:val="000000"/>
                <w:sz w:val="24"/>
                <w:szCs w:val="24"/>
                <w:u w:val="single"/>
              </w:rPr>
            </w:pPr>
          </w:p>
          <w:p w14:paraId="0263FC5D" w14:textId="77777777" w:rsidR="00082500" w:rsidRDefault="00082500">
            <w:pPr>
              <w:ind w:left="720"/>
              <w:jc w:val="both"/>
              <w:rPr>
                <w:i/>
                <w:color w:val="000000"/>
                <w:u w:val="single"/>
              </w:rPr>
            </w:pPr>
          </w:p>
        </w:tc>
      </w:tr>
    </w:tbl>
    <w:p w14:paraId="1CBC97F1" w14:textId="77777777" w:rsidR="00082500" w:rsidRDefault="00082500">
      <w:pPr>
        <w:jc w:val="center"/>
        <w:rPr>
          <w:b/>
          <w:sz w:val="24"/>
          <w:szCs w:val="24"/>
        </w:rPr>
      </w:pPr>
    </w:p>
    <w:p w14:paraId="0A1DAC08" w14:textId="77777777" w:rsidR="00082500" w:rsidRDefault="00074FB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Conteúdo Programático</w:t>
      </w:r>
    </w:p>
    <w:p w14:paraId="2F5D5A37" w14:textId="77777777" w:rsidR="00082500" w:rsidRDefault="00082500">
      <w:pPr>
        <w:jc w:val="center"/>
        <w:rPr>
          <w:b/>
          <w:sz w:val="24"/>
          <w:szCs w:val="24"/>
        </w:rPr>
      </w:pPr>
    </w:p>
    <w:p w14:paraId="2B5AC95F" w14:textId="77777777" w:rsidR="00082500" w:rsidRDefault="00074FB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851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Apresentação e discussão da proposta da disciplina e organização das atividades.</w:t>
      </w:r>
    </w:p>
    <w:p w14:paraId="54EC0FBC" w14:textId="77777777" w:rsidR="00082500" w:rsidRDefault="00074FB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851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396D73">
        <w:rPr>
          <w:color w:val="000000"/>
          <w:sz w:val="24"/>
          <w:szCs w:val="24"/>
        </w:rPr>
        <w:t xml:space="preserve">História e Temporalidades na </w:t>
      </w:r>
      <w:r>
        <w:rPr>
          <w:color w:val="000000"/>
          <w:sz w:val="24"/>
          <w:szCs w:val="24"/>
        </w:rPr>
        <w:t>Historiografia Contemporânea.</w:t>
      </w:r>
    </w:p>
    <w:p w14:paraId="7F249169" w14:textId="77777777" w:rsidR="00082500" w:rsidRDefault="0031394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851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396D73">
        <w:rPr>
          <w:color w:val="000000"/>
          <w:sz w:val="24"/>
          <w:szCs w:val="24"/>
        </w:rPr>
        <w:t>Memória, História e Regimes de Historicidade: diálogos teórico-metodológicos.</w:t>
      </w:r>
    </w:p>
    <w:p w14:paraId="38EB5B7C" w14:textId="77777777" w:rsidR="00082500" w:rsidRDefault="00074FB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851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396D73">
        <w:rPr>
          <w:color w:val="000000"/>
          <w:sz w:val="24"/>
          <w:szCs w:val="24"/>
        </w:rPr>
        <w:t>Noções de Cultura e Identidade na Produção do Conhecimento Histórico</w:t>
      </w:r>
    </w:p>
    <w:p w14:paraId="38218514" w14:textId="77777777" w:rsidR="00396D73" w:rsidRDefault="0031394E">
      <w:pPr>
        <w:ind w:left="851"/>
        <w:rPr>
          <w:color w:val="000000"/>
          <w:sz w:val="24"/>
          <w:szCs w:val="24"/>
        </w:rPr>
      </w:pPr>
      <w:r>
        <w:rPr>
          <w:sz w:val="24"/>
          <w:szCs w:val="24"/>
        </w:rPr>
        <w:t>5</w:t>
      </w:r>
      <w:r w:rsidR="00396D73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 </w:t>
      </w:r>
      <w:r w:rsidR="00396D73">
        <w:rPr>
          <w:color w:val="000000"/>
          <w:sz w:val="24"/>
          <w:szCs w:val="24"/>
        </w:rPr>
        <w:t>Narrativas e Memórias: concepções e debates teórico-metodológicos.</w:t>
      </w:r>
    </w:p>
    <w:p w14:paraId="78FB32B8" w14:textId="77777777" w:rsidR="00082500" w:rsidRDefault="00396D73">
      <w:pPr>
        <w:ind w:left="851"/>
        <w:rPr>
          <w:sz w:val="24"/>
          <w:szCs w:val="24"/>
        </w:rPr>
      </w:pPr>
      <w:r>
        <w:rPr>
          <w:sz w:val="24"/>
          <w:szCs w:val="24"/>
        </w:rPr>
        <w:t>6-</w:t>
      </w:r>
      <w:r w:rsidR="00074FB4">
        <w:rPr>
          <w:sz w:val="24"/>
          <w:szCs w:val="24"/>
        </w:rPr>
        <w:t xml:space="preserve"> </w:t>
      </w:r>
      <w:r w:rsidR="00074FB4">
        <w:rPr>
          <w:sz w:val="24"/>
          <w:szCs w:val="24"/>
        </w:rPr>
        <w:tab/>
        <w:t xml:space="preserve"> O método em Marx </w:t>
      </w:r>
    </w:p>
    <w:p w14:paraId="57D5B09B" w14:textId="77777777" w:rsidR="00082500" w:rsidRDefault="00396D73">
      <w:pPr>
        <w:ind w:left="851"/>
        <w:rPr>
          <w:sz w:val="24"/>
          <w:szCs w:val="24"/>
        </w:rPr>
      </w:pPr>
      <w:r>
        <w:rPr>
          <w:sz w:val="24"/>
          <w:szCs w:val="24"/>
        </w:rPr>
        <w:t>7-</w:t>
      </w:r>
      <w:r w:rsidR="00074FB4">
        <w:rPr>
          <w:sz w:val="24"/>
          <w:szCs w:val="24"/>
        </w:rPr>
        <w:tab/>
        <w:t xml:space="preserve"> História, poder e política: discurso e história</w:t>
      </w:r>
    </w:p>
    <w:p w14:paraId="3BE51C93" w14:textId="77777777" w:rsidR="00082500" w:rsidRDefault="00396D73">
      <w:pPr>
        <w:ind w:left="851"/>
        <w:rPr>
          <w:sz w:val="24"/>
          <w:szCs w:val="24"/>
        </w:rPr>
      </w:pPr>
      <w:r>
        <w:rPr>
          <w:sz w:val="24"/>
          <w:szCs w:val="24"/>
        </w:rPr>
        <w:t>8-</w:t>
      </w:r>
      <w:r w:rsidR="00074FB4">
        <w:rPr>
          <w:sz w:val="24"/>
          <w:szCs w:val="24"/>
        </w:rPr>
        <w:t xml:space="preserve"> </w:t>
      </w:r>
      <w:r w:rsidR="00074FB4">
        <w:rPr>
          <w:sz w:val="24"/>
          <w:szCs w:val="24"/>
        </w:rPr>
        <w:tab/>
        <w:t xml:space="preserve"> História e literatura: debates e dilemas</w:t>
      </w:r>
    </w:p>
    <w:p w14:paraId="5F860D51" w14:textId="77777777" w:rsidR="00082500" w:rsidRDefault="00396D73">
      <w:pPr>
        <w:ind w:left="851"/>
        <w:rPr>
          <w:sz w:val="24"/>
          <w:szCs w:val="24"/>
        </w:rPr>
      </w:pPr>
      <w:r>
        <w:rPr>
          <w:sz w:val="24"/>
          <w:szCs w:val="24"/>
        </w:rPr>
        <w:lastRenderedPageBreak/>
        <w:t>9-</w:t>
      </w:r>
      <w:r w:rsidR="00074FB4">
        <w:rPr>
          <w:sz w:val="24"/>
          <w:szCs w:val="24"/>
        </w:rPr>
        <w:t xml:space="preserve"> </w:t>
      </w:r>
      <w:r w:rsidR="00074FB4">
        <w:rPr>
          <w:sz w:val="24"/>
          <w:szCs w:val="24"/>
        </w:rPr>
        <w:tab/>
        <w:t xml:space="preserve"> Que “história” é essa? – revisionismo e negacionismo em debate  </w:t>
      </w:r>
    </w:p>
    <w:p w14:paraId="34B9B511" w14:textId="77777777" w:rsidR="00E41982" w:rsidRPr="00454F64" w:rsidRDefault="00C13C79" w:rsidP="00E41982">
      <w:pPr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</w:t>
      </w:r>
      <w:r w:rsidR="00E41982">
        <w:rPr>
          <w:b/>
          <w:color w:val="000000"/>
          <w:sz w:val="24"/>
          <w:szCs w:val="24"/>
        </w:rPr>
        <w:t xml:space="preserve"> </w:t>
      </w:r>
      <w:r w:rsidR="00E41982" w:rsidRPr="00454F64">
        <w:rPr>
          <w:color w:val="000000"/>
          <w:sz w:val="24"/>
          <w:szCs w:val="24"/>
        </w:rPr>
        <w:t>Literatura e cinema como fontes e narrativas históricas</w:t>
      </w:r>
    </w:p>
    <w:p w14:paraId="53642271" w14:textId="77777777" w:rsidR="00082500" w:rsidRDefault="00074FB4">
      <w:pPr>
        <w:ind w:left="851"/>
        <w:rPr>
          <w:sz w:val="24"/>
          <w:szCs w:val="24"/>
        </w:rPr>
      </w:pPr>
      <w:r>
        <w:rPr>
          <w:sz w:val="24"/>
          <w:szCs w:val="24"/>
        </w:rPr>
        <w:t>10</w:t>
      </w:r>
      <w:r w:rsidR="00E41982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E41982">
        <w:rPr>
          <w:sz w:val="24"/>
          <w:szCs w:val="24"/>
        </w:rPr>
        <w:t xml:space="preserve"> A decadência na História</w:t>
      </w:r>
    </w:p>
    <w:p w14:paraId="438A3E04" w14:textId="77777777" w:rsidR="00082500" w:rsidRDefault="00074FB4" w:rsidP="00E41982">
      <w:pPr>
        <w:ind w:left="851"/>
        <w:rPr>
          <w:sz w:val="24"/>
          <w:szCs w:val="24"/>
        </w:rPr>
      </w:pPr>
      <w:r>
        <w:rPr>
          <w:sz w:val="24"/>
          <w:szCs w:val="24"/>
        </w:rPr>
        <w:t>11</w:t>
      </w:r>
      <w:r w:rsidR="00E41982">
        <w:rPr>
          <w:sz w:val="24"/>
          <w:szCs w:val="24"/>
        </w:rPr>
        <w:t>-  Identidade e ressentimentos na História</w:t>
      </w:r>
    </w:p>
    <w:p w14:paraId="2979E7B0" w14:textId="77777777" w:rsidR="00082500" w:rsidRDefault="00074FB4">
      <w:pPr>
        <w:ind w:left="851"/>
        <w:rPr>
          <w:sz w:val="24"/>
          <w:szCs w:val="24"/>
        </w:rPr>
      </w:pPr>
      <w:r>
        <w:rPr>
          <w:sz w:val="24"/>
          <w:szCs w:val="24"/>
        </w:rPr>
        <w:t>12</w:t>
      </w:r>
      <w:r w:rsidR="00E41982">
        <w:rPr>
          <w:sz w:val="24"/>
          <w:szCs w:val="24"/>
        </w:rPr>
        <w:t>-  Civilização e barbárie na História</w:t>
      </w:r>
    </w:p>
    <w:p w14:paraId="44BA024F" w14:textId="77777777" w:rsidR="00082500" w:rsidRDefault="00074FB4">
      <w:pPr>
        <w:ind w:left="851"/>
        <w:rPr>
          <w:sz w:val="24"/>
          <w:szCs w:val="24"/>
        </w:rPr>
      </w:pPr>
      <w:r>
        <w:rPr>
          <w:sz w:val="24"/>
          <w:szCs w:val="24"/>
        </w:rPr>
        <w:t>13</w:t>
      </w:r>
      <w:r w:rsidR="00E41982">
        <w:rPr>
          <w:sz w:val="24"/>
          <w:szCs w:val="24"/>
        </w:rPr>
        <w:t xml:space="preserve"> - Filmes de terror: leituras sobre o medo no capitalismo</w:t>
      </w:r>
    </w:p>
    <w:p w14:paraId="2EF77375" w14:textId="77777777" w:rsidR="00E41982" w:rsidRDefault="00E41982" w:rsidP="00E41982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074FB4">
        <w:rPr>
          <w:sz w:val="24"/>
          <w:szCs w:val="24"/>
        </w:rPr>
        <w:t>14</w:t>
      </w:r>
      <w:r>
        <w:rPr>
          <w:sz w:val="24"/>
          <w:szCs w:val="24"/>
        </w:rPr>
        <w:t xml:space="preserve"> - Elaboração de resenhas.</w:t>
      </w:r>
    </w:p>
    <w:p w14:paraId="6615126A" w14:textId="77777777" w:rsidR="00E41982" w:rsidRDefault="00E41982" w:rsidP="00E41982">
      <w:pPr>
        <w:rPr>
          <w:sz w:val="24"/>
          <w:szCs w:val="24"/>
        </w:rPr>
      </w:pPr>
      <w:r>
        <w:rPr>
          <w:sz w:val="24"/>
          <w:szCs w:val="24"/>
        </w:rPr>
        <w:t xml:space="preserve">              15 - Elaboração de resenhas.</w:t>
      </w:r>
    </w:p>
    <w:p w14:paraId="51704E37" w14:textId="77777777" w:rsidR="00082500" w:rsidRDefault="00082500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4"/>
          <w:szCs w:val="24"/>
        </w:rPr>
      </w:pPr>
    </w:p>
    <w:p w14:paraId="5C75686C" w14:textId="77777777" w:rsidR="00082500" w:rsidRDefault="00074FB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F33EC46" w14:textId="77777777" w:rsidR="00082500" w:rsidRDefault="00074FB4">
      <w:pPr>
        <w:pStyle w:val="Ttulo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Metodologia</w:t>
      </w:r>
    </w:p>
    <w:tbl>
      <w:tblPr>
        <w:tblStyle w:val="a2"/>
        <w:tblW w:w="91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98"/>
      </w:tblGrid>
      <w:tr w:rsidR="00082500" w14:paraId="50E3E21A" w14:textId="77777777"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C08A1" w14:textId="77777777" w:rsidR="00082500" w:rsidRDefault="00074FB4">
            <w:pPr>
              <w:ind w:left="567" w:right="192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Discussão dos temas propostos a partir da leitura de textos previamente indicados. Os alunos deverão elaborar uma resenha para ser publicada em periódico científico. Em razão da pandemia do COVID-19, as aulas serão realizadas de forma remota e síncrona. Será utilizada a plataforma Microsoft </w:t>
            </w:r>
            <w:proofErr w:type="spellStart"/>
            <w:r>
              <w:rPr>
                <w:sz w:val="24"/>
                <w:szCs w:val="24"/>
              </w:rPr>
              <w:t>Teams</w:t>
            </w:r>
            <w:proofErr w:type="spellEnd"/>
            <w:r>
              <w:rPr>
                <w:sz w:val="24"/>
                <w:szCs w:val="24"/>
              </w:rPr>
              <w:t xml:space="preserve">, disponibilizada pela </w:t>
            </w:r>
            <w:proofErr w:type="spellStart"/>
            <w:r>
              <w:rPr>
                <w:sz w:val="24"/>
                <w:szCs w:val="24"/>
              </w:rPr>
              <w:t>Unioeste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</w:tbl>
    <w:p w14:paraId="5165E293" w14:textId="77777777" w:rsidR="00082500" w:rsidRDefault="00082500">
      <w:pPr>
        <w:jc w:val="both"/>
        <w:rPr>
          <w:b/>
          <w:sz w:val="24"/>
          <w:szCs w:val="24"/>
        </w:rPr>
      </w:pPr>
    </w:p>
    <w:p w14:paraId="4CB20728" w14:textId="77777777" w:rsidR="00082500" w:rsidRDefault="00074FB4">
      <w:pPr>
        <w:pStyle w:val="Ttulo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Avaliação</w:t>
      </w:r>
    </w:p>
    <w:p w14:paraId="64C956A1" w14:textId="77777777" w:rsidR="00082500" w:rsidRDefault="00074FB4">
      <w:pPr>
        <w:jc w:val="center"/>
      </w:pPr>
      <w:r>
        <w:t>(critérios, mecanismos, instrumentos e periodicidade)</w:t>
      </w:r>
    </w:p>
    <w:tbl>
      <w:tblPr>
        <w:tblStyle w:val="a3"/>
        <w:tblW w:w="91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98"/>
      </w:tblGrid>
      <w:tr w:rsidR="00082500" w14:paraId="6A6F640C" w14:textId="77777777"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D5B2C" w14:textId="77777777" w:rsidR="00082500" w:rsidRDefault="00074FB4">
            <w:pPr>
              <w:pBdr>
                <w:top w:val="single" w:sz="4" w:space="1" w:color="000000"/>
                <w:left w:val="single" w:sz="4" w:space="4" w:color="000000"/>
                <w:bottom w:val="single" w:sz="4" w:space="0" w:color="000000"/>
                <w:right w:val="single" w:sz="4" w:space="4" w:color="000000"/>
              </w:pBdr>
              <w:jc w:val="both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Elaboração de uma resenha que deverá ser enviada para publicação em periódico científico: 100 pontos</w:t>
            </w:r>
          </w:p>
        </w:tc>
      </w:tr>
    </w:tbl>
    <w:p w14:paraId="4E5E21FC" w14:textId="77777777" w:rsidR="00082500" w:rsidRDefault="00082500">
      <w:pPr>
        <w:pStyle w:val="Ttulo4"/>
        <w:rPr>
          <w:rFonts w:ascii="Times New Roman" w:eastAsia="Times New Roman" w:hAnsi="Times New Roman" w:cs="Times New Roman"/>
        </w:rPr>
      </w:pPr>
    </w:p>
    <w:p w14:paraId="0C4AA388" w14:textId="77777777" w:rsidR="00082500" w:rsidRDefault="00074FB4">
      <w:pPr>
        <w:pStyle w:val="Ttulo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Bibliografia básica</w:t>
      </w:r>
    </w:p>
    <w:tbl>
      <w:tblPr>
        <w:tblStyle w:val="a4"/>
        <w:tblW w:w="91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98"/>
      </w:tblGrid>
      <w:tr w:rsidR="00082500" w14:paraId="258F0C99" w14:textId="77777777"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049DC" w14:textId="77777777" w:rsidR="00082500" w:rsidRDefault="00074FB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BENJAMIN, Walter. Sobre o conceito de História. In: __. </w:t>
            </w:r>
            <w:r>
              <w:rPr>
                <w:i/>
                <w:sz w:val="23"/>
                <w:szCs w:val="23"/>
              </w:rPr>
              <w:t>Magia e técnica, arte e política</w:t>
            </w:r>
            <w:r>
              <w:rPr>
                <w:sz w:val="23"/>
                <w:szCs w:val="23"/>
              </w:rPr>
              <w:t>. São Paulo: Brasiliense, 2012, p. 241-252 (Obras Escolhidas, 1).</w:t>
            </w:r>
          </w:p>
          <w:p w14:paraId="3CCE5244" w14:textId="77777777" w:rsidR="00082500" w:rsidRDefault="00074F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BOSI, Alfredo. </w:t>
            </w:r>
            <w:r>
              <w:rPr>
                <w:i/>
                <w:sz w:val="24"/>
                <w:szCs w:val="24"/>
              </w:rPr>
              <w:t>Literatura e Resistência</w:t>
            </w:r>
            <w:r>
              <w:rPr>
                <w:b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São Paulo: Companhia das Letras, 2002.</w:t>
            </w:r>
          </w:p>
          <w:p w14:paraId="5236D045" w14:textId="77777777" w:rsidR="00E41982" w:rsidRDefault="00E41982">
            <w:pPr>
              <w:jc w:val="both"/>
              <w:rPr>
                <w:sz w:val="23"/>
                <w:szCs w:val="23"/>
              </w:rPr>
            </w:pPr>
            <w:r w:rsidRPr="005434E4">
              <w:rPr>
                <w:sz w:val="24"/>
                <w:szCs w:val="24"/>
              </w:rPr>
              <w:t xml:space="preserve">BÍBLIA. Livro do Êxodo. In </w:t>
            </w:r>
            <w:r w:rsidRPr="005434E4">
              <w:rPr>
                <w:i/>
                <w:iCs/>
                <w:sz w:val="24"/>
                <w:szCs w:val="24"/>
              </w:rPr>
              <w:t>Bíblia Sagrada.</w:t>
            </w:r>
            <w:r w:rsidRPr="005434E4">
              <w:rPr>
                <w:sz w:val="24"/>
                <w:szCs w:val="24"/>
              </w:rPr>
              <w:t xml:space="preserve"> Rio de Janeiro: Barsa, 1975</w:t>
            </w:r>
            <w:r>
              <w:rPr>
                <w:sz w:val="24"/>
                <w:szCs w:val="24"/>
              </w:rPr>
              <w:t>.</w:t>
            </w:r>
          </w:p>
          <w:p w14:paraId="1BE0D18B" w14:textId="77777777" w:rsidR="00082500" w:rsidRDefault="00074F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CHARTIER, R. Debate: literatura e história. </w:t>
            </w:r>
            <w:proofErr w:type="spellStart"/>
            <w:r>
              <w:rPr>
                <w:i/>
                <w:sz w:val="22"/>
                <w:szCs w:val="22"/>
              </w:rPr>
              <w:t>Topoi</w:t>
            </w:r>
            <w:proofErr w:type="spellEnd"/>
            <w:r>
              <w:rPr>
                <w:sz w:val="22"/>
                <w:szCs w:val="22"/>
              </w:rPr>
              <w:t>, Rio de Janeiro, nº 1, pp. 197-216.</w:t>
            </w:r>
          </w:p>
          <w:p w14:paraId="1AD3793F" w14:textId="77777777" w:rsidR="00082500" w:rsidRDefault="00074FB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COELHO, </w:t>
            </w:r>
            <w:proofErr w:type="spellStart"/>
            <w:r>
              <w:rPr>
                <w:sz w:val="23"/>
                <w:szCs w:val="23"/>
              </w:rPr>
              <w:t>Eurelino</w:t>
            </w:r>
            <w:proofErr w:type="spellEnd"/>
            <w:r>
              <w:rPr>
                <w:sz w:val="23"/>
                <w:szCs w:val="23"/>
              </w:rPr>
              <w:t>. A dialética na oficina do historiador: ideias arriscadas sobre algumas questões de método. História &amp; Luta de Classes, Marechal Cândido Rondon, n. 9, junho 2010, p. 7-16. Disponível em http://dev.historiaelutadeclasses.com.br/upload/arquivo/2018/03/51a99cc96c756d52507bdf773306f802774455c3</w:t>
            </w:r>
          </w:p>
          <w:p w14:paraId="3DDF1EC2" w14:textId="77777777" w:rsidR="00082500" w:rsidRDefault="00074FB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CUCHE, </w:t>
            </w:r>
            <w:proofErr w:type="spellStart"/>
            <w:r>
              <w:rPr>
                <w:sz w:val="23"/>
                <w:szCs w:val="23"/>
              </w:rPr>
              <w:t>Dennys</w:t>
            </w:r>
            <w:proofErr w:type="spellEnd"/>
            <w:r>
              <w:rPr>
                <w:sz w:val="23"/>
                <w:szCs w:val="23"/>
              </w:rPr>
              <w:t xml:space="preserve">. </w:t>
            </w:r>
            <w:r>
              <w:rPr>
                <w:i/>
                <w:sz w:val="23"/>
                <w:szCs w:val="23"/>
              </w:rPr>
              <w:t>A Noção de Cultura nas Ciências Sociais</w:t>
            </w:r>
            <w:r>
              <w:rPr>
                <w:sz w:val="23"/>
                <w:szCs w:val="23"/>
              </w:rPr>
              <w:t>. Bauru: EDUSC, 1999.</w:t>
            </w:r>
          </w:p>
          <w:p w14:paraId="33ABCD26" w14:textId="77777777" w:rsidR="00082500" w:rsidRDefault="00074FB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ELIAS, Norbert. </w:t>
            </w:r>
            <w:r>
              <w:rPr>
                <w:i/>
                <w:sz w:val="23"/>
                <w:szCs w:val="23"/>
              </w:rPr>
              <w:t>Sobre o Tempo</w:t>
            </w:r>
            <w:r>
              <w:rPr>
                <w:sz w:val="23"/>
                <w:szCs w:val="23"/>
              </w:rPr>
              <w:t>. Rio de Janeiro: Jorge Zahar, 1998.</w:t>
            </w:r>
          </w:p>
          <w:p w14:paraId="60E9E805" w14:textId="77777777" w:rsidR="00082500" w:rsidRDefault="00074FB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HALL, Stuart. </w:t>
            </w:r>
            <w:r>
              <w:rPr>
                <w:i/>
                <w:sz w:val="23"/>
                <w:szCs w:val="23"/>
              </w:rPr>
              <w:t>A Identidade Cultural na Pós-modernidade</w:t>
            </w:r>
            <w:r>
              <w:rPr>
                <w:sz w:val="23"/>
                <w:szCs w:val="23"/>
              </w:rPr>
              <w:t>. Rio de Janeiro: DP&amp;A, 2001.</w:t>
            </w:r>
          </w:p>
          <w:p w14:paraId="0876F105" w14:textId="77777777" w:rsidR="00082500" w:rsidRDefault="00074FB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HARTOG, François. </w:t>
            </w:r>
            <w:r>
              <w:rPr>
                <w:i/>
                <w:sz w:val="23"/>
                <w:szCs w:val="23"/>
              </w:rPr>
              <w:t>Regimes de Historicidade</w:t>
            </w:r>
            <w:r>
              <w:rPr>
                <w:sz w:val="23"/>
                <w:szCs w:val="23"/>
              </w:rPr>
              <w:t xml:space="preserve">. </w:t>
            </w:r>
            <w:proofErr w:type="spellStart"/>
            <w:r>
              <w:rPr>
                <w:sz w:val="23"/>
                <w:szCs w:val="23"/>
              </w:rPr>
              <w:t>Presentismo</w:t>
            </w:r>
            <w:proofErr w:type="spellEnd"/>
            <w:r>
              <w:rPr>
                <w:sz w:val="23"/>
                <w:szCs w:val="23"/>
              </w:rPr>
              <w:t xml:space="preserve"> e experiências do tempo. Belo Horizonte: Autêntica, 2014.</w:t>
            </w:r>
          </w:p>
          <w:p w14:paraId="56090131" w14:textId="77777777" w:rsidR="00082500" w:rsidRDefault="00074FB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HOBSBAWM, Eric. </w:t>
            </w:r>
            <w:r>
              <w:rPr>
                <w:i/>
                <w:sz w:val="23"/>
                <w:szCs w:val="23"/>
              </w:rPr>
              <w:t>Sobre História</w:t>
            </w:r>
            <w:r>
              <w:rPr>
                <w:sz w:val="23"/>
                <w:szCs w:val="23"/>
              </w:rPr>
              <w:t>. São Paulo: Cia das Letras, 1998.</w:t>
            </w:r>
          </w:p>
          <w:p w14:paraId="327F8D5E" w14:textId="77777777" w:rsidR="00082500" w:rsidRDefault="00074FB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INDURSKY, </w:t>
            </w:r>
            <w:proofErr w:type="spellStart"/>
            <w:r>
              <w:rPr>
                <w:sz w:val="23"/>
                <w:szCs w:val="23"/>
              </w:rPr>
              <w:t>Freda</w:t>
            </w:r>
            <w:proofErr w:type="spellEnd"/>
            <w:r>
              <w:rPr>
                <w:sz w:val="23"/>
                <w:szCs w:val="23"/>
              </w:rPr>
              <w:t xml:space="preserve">. </w:t>
            </w:r>
            <w:r>
              <w:rPr>
                <w:i/>
                <w:sz w:val="23"/>
                <w:szCs w:val="23"/>
              </w:rPr>
              <w:t>A fala dos quartéis e as outras vozes</w:t>
            </w:r>
            <w:r>
              <w:rPr>
                <w:sz w:val="23"/>
                <w:szCs w:val="23"/>
              </w:rPr>
              <w:t xml:space="preserve">. Campinas, </w:t>
            </w:r>
            <w:proofErr w:type="spellStart"/>
            <w:r>
              <w:rPr>
                <w:sz w:val="23"/>
                <w:szCs w:val="23"/>
              </w:rPr>
              <w:t>Edunicamp</w:t>
            </w:r>
            <w:proofErr w:type="spellEnd"/>
            <w:r>
              <w:rPr>
                <w:sz w:val="23"/>
                <w:szCs w:val="23"/>
              </w:rPr>
              <w:t>, 1997.</w:t>
            </w:r>
          </w:p>
          <w:p w14:paraId="625F1D72" w14:textId="77777777" w:rsidR="00082500" w:rsidRDefault="00074FB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KOSELLECK, R. </w:t>
            </w:r>
            <w:r>
              <w:rPr>
                <w:i/>
                <w:sz w:val="23"/>
                <w:szCs w:val="23"/>
              </w:rPr>
              <w:t xml:space="preserve">Futuro Passado. </w:t>
            </w:r>
            <w:r>
              <w:rPr>
                <w:sz w:val="23"/>
                <w:szCs w:val="23"/>
              </w:rPr>
              <w:t>Contribuição à semântica dos tempos históricos. Rio de Janeiro: Contraponto; Ed. PUC-Rio. 2006.</w:t>
            </w:r>
          </w:p>
          <w:p w14:paraId="75F9977F" w14:textId="77777777" w:rsidR="00082500" w:rsidRDefault="00074FB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LA CAPRA, Dominique. </w:t>
            </w:r>
            <w:r w:rsidR="00D84EC5">
              <w:rPr>
                <w:sz w:val="23"/>
                <w:szCs w:val="23"/>
              </w:rPr>
              <w:t>História</w:t>
            </w:r>
            <w:r>
              <w:rPr>
                <w:sz w:val="23"/>
                <w:szCs w:val="23"/>
              </w:rPr>
              <w:t xml:space="preserve">, literatura, teoria crítica. Barcelona: </w:t>
            </w:r>
            <w:proofErr w:type="spellStart"/>
            <w:r>
              <w:rPr>
                <w:sz w:val="23"/>
                <w:szCs w:val="23"/>
              </w:rPr>
              <w:t>Ediciones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Bellaterra</w:t>
            </w:r>
            <w:proofErr w:type="spellEnd"/>
            <w:r>
              <w:rPr>
                <w:sz w:val="23"/>
                <w:szCs w:val="23"/>
              </w:rPr>
              <w:t>, 2016.</w:t>
            </w:r>
          </w:p>
          <w:p w14:paraId="0335D15C" w14:textId="77777777" w:rsidR="00082500" w:rsidRDefault="00074FB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LE GOFF, Jacques. </w:t>
            </w:r>
            <w:r>
              <w:rPr>
                <w:i/>
                <w:sz w:val="23"/>
                <w:szCs w:val="23"/>
              </w:rPr>
              <w:t>História e Memória</w:t>
            </w:r>
            <w:r>
              <w:rPr>
                <w:sz w:val="23"/>
                <w:szCs w:val="23"/>
              </w:rPr>
              <w:t>. Campinas: UNICAMP, 2003.</w:t>
            </w:r>
          </w:p>
          <w:p w14:paraId="42AD7164" w14:textId="77777777" w:rsidR="00082500" w:rsidRDefault="00074FB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MARX, Karl. O método da economia política. In: FERNANDES, Florestan (org.). Marx-Engels: História. São Paulo: Ática, 1983, p. 409-417; (</w:t>
            </w:r>
            <w:proofErr w:type="spellStart"/>
            <w:r>
              <w:rPr>
                <w:sz w:val="23"/>
                <w:szCs w:val="23"/>
              </w:rPr>
              <w:t>pdf</w:t>
            </w:r>
            <w:proofErr w:type="spellEnd"/>
            <w:r>
              <w:rPr>
                <w:sz w:val="23"/>
                <w:szCs w:val="23"/>
              </w:rPr>
              <w:t>)</w:t>
            </w:r>
          </w:p>
          <w:p w14:paraId="12E3E14D" w14:textId="77777777" w:rsidR="00082500" w:rsidRDefault="00074FB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MORAES, Luiz Edmundo de S. O negacionismo e o problema da legitimidade da escrita sobre o Passado. In: </w:t>
            </w:r>
            <w:r>
              <w:rPr>
                <w:i/>
                <w:sz w:val="23"/>
                <w:szCs w:val="23"/>
              </w:rPr>
              <w:t>Anais do XXVI Simpósio Nacional de História</w:t>
            </w:r>
            <w:r>
              <w:rPr>
                <w:sz w:val="23"/>
                <w:szCs w:val="23"/>
              </w:rPr>
              <w:t xml:space="preserve">. São Paulo, julho de 2011, p. 01-16. Disponível em: </w:t>
            </w:r>
            <w:hyperlink r:id="rId5">
              <w:r>
                <w:rPr>
                  <w:color w:val="0563C1"/>
                  <w:sz w:val="23"/>
                  <w:szCs w:val="23"/>
                  <w:u w:val="single"/>
                </w:rPr>
                <w:t>http://www.snh2011.anpuh.org/resources/anais/14/1312810501_ARQUIVO_ANPUH-2011-ARTIGO-Luis_Edmundo-Moraes.pdf</w:t>
              </w:r>
            </w:hyperlink>
            <w:r>
              <w:rPr>
                <w:sz w:val="23"/>
                <w:szCs w:val="23"/>
              </w:rPr>
              <w:t xml:space="preserve"> </w:t>
            </w:r>
          </w:p>
          <w:p w14:paraId="4B46F487" w14:textId="77777777" w:rsidR="00643065" w:rsidRDefault="00F83573" w:rsidP="00643065">
            <w:pPr>
              <w:pStyle w:val="NormalWeb"/>
              <w:spacing w:before="0" w:beforeAutospacing="0" w:after="0" w:afterAutospacing="0"/>
              <w:jc w:val="both"/>
            </w:pPr>
            <w:hyperlink r:id="rId6" w:history="1">
              <w:r w:rsidR="00643065" w:rsidRPr="00643065">
                <w:rPr>
                  <w:rStyle w:val="Hyperlink"/>
                  <w:color w:val="auto"/>
                  <w:u w:val="none"/>
                </w:rPr>
                <w:t>OLINTO, Beatriz Anselmo</w:t>
              </w:r>
            </w:hyperlink>
            <w:r w:rsidR="00643065" w:rsidRPr="00643065">
              <w:t xml:space="preserve"> ; </w:t>
            </w:r>
            <w:hyperlink r:id="rId7" w:history="1">
              <w:r w:rsidR="00643065" w:rsidRPr="00643065">
                <w:rPr>
                  <w:rStyle w:val="Hyperlink"/>
                  <w:color w:val="auto"/>
                  <w:u w:val="none"/>
                </w:rPr>
                <w:t>STEIN, Marcos Nestor</w:t>
              </w:r>
            </w:hyperlink>
            <w:r w:rsidR="00643065">
              <w:t>.</w:t>
            </w:r>
            <w:r w:rsidR="00643065">
              <w:rPr>
                <w:rStyle w:val="article-title"/>
              </w:rPr>
              <w:t xml:space="preserve"> “Um resumo do Brasil”: diferença e historicidade na construção do rural no Paraná.</w:t>
            </w:r>
            <w:r w:rsidR="00643065">
              <w:rPr>
                <w:i/>
                <w:iCs/>
              </w:rPr>
              <w:t xml:space="preserve"> </w:t>
            </w:r>
            <w:proofErr w:type="spellStart"/>
            <w:r w:rsidR="00643065">
              <w:rPr>
                <w:i/>
                <w:iCs/>
              </w:rPr>
              <w:t>Topoi</w:t>
            </w:r>
            <w:proofErr w:type="spellEnd"/>
            <w:r w:rsidR="00643065">
              <w:rPr>
                <w:i/>
                <w:iCs/>
              </w:rPr>
              <w:t xml:space="preserve"> (Rio J.)</w:t>
            </w:r>
            <w:r w:rsidR="00643065">
              <w:t xml:space="preserve"> [online]. 2019, vol.20, n.42, pp.751-774.  </w:t>
            </w:r>
            <w:hyperlink r:id="rId8" w:history="1">
              <w:r w:rsidR="00643065">
                <w:rPr>
                  <w:rStyle w:val="Hyperlink"/>
                </w:rPr>
                <w:t>https://doi.org/10.1590/2237-101x02004210</w:t>
              </w:r>
            </w:hyperlink>
            <w:r w:rsidR="00643065">
              <w:t>.</w:t>
            </w:r>
          </w:p>
          <w:p w14:paraId="7C1FC9AA" w14:textId="77777777" w:rsidR="00082500" w:rsidRDefault="00074FB4" w:rsidP="00643065">
            <w:pPr>
              <w:pStyle w:val="NormalWeb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OLIVEIRA, Rodrigo P. O negacionismo científico </w:t>
            </w:r>
            <w:proofErr w:type="spellStart"/>
            <w:r>
              <w:rPr>
                <w:sz w:val="23"/>
                <w:szCs w:val="23"/>
              </w:rPr>
              <w:t>olavista</w:t>
            </w:r>
            <w:proofErr w:type="spellEnd"/>
            <w:r>
              <w:rPr>
                <w:sz w:val="23"/>
                <w:szCs w:val="23"/>
              </w:rPr>
              <w:t xml:space="preserve">: a radicalização de um certo regime epistemológico. In: KLEM, Bruna; PEREIRA, Mateus; ARAÚJO, </w:t>
            </w:r>
            <w:proofErr w:type="spellStart"/>
            <w:r>
              <w:rPr>
                <w:sz w:val="23"/>
                <w:szCs w:val="23"/>
              </w:rPr>
              <w:t>Valdei</w:t>
            </w:r>
            <w:proofErr w:type="spellEnd"/>
            <w:r>
              <w:rPr>
                <w:sz w:val="23"/>
                <w:szCs w:val="23"/>
              </w:rPr>
              <w:t xml:space="preserve"> (org.). </w:t>
            </w:r>
            <w:r>
              <w:rPr>
                <w:i/>
                <w:sz w:val="23"/>
                <w:szCs w:val="23"/>
              </w:rPr>
              <w:t>Do fake ao fato</w:t>
            </w:r>
            <w:r>
              <w:rPr>
                <w:sz w:val="23"/>
                <w:szCs w:val="23"/>
              </w:rPr>
              <w:t>: (</w:t>
            </w:r>
            <w:proofErr w:type="spellStart"/>
            <w:r>
              <w:rPr>
                <w:sz w:val="23"/>
                <w:szCs w:val="23"/>
              </w:rPr>
              <w:t>des</w:t>
            </w:r>
            <w:proofErr w:type="spellEnd"/>
            <w:r>
              <w:rPr>
                <w:sz w:val="23"/>
                <w:szCs w:val="23"/>
              </w:rPr>
              <w:t xml:space="preserve">)atualizando Bolsonaro. Vitória (ES): Ed. </w:t>
            </w:r>
            <w:proofErr w:type="spellStart"/>
            <w:r>
              <w:rPr>
                <w:sz w:val="23"/>
                <w:szCs w:val="23"/>
              </w:rPr>
              <w:t>Milfontes</w:t>
            </w:r>
            <w:proofErr w:type="spellEnd"/>
            <w:r>
              <w:rPr>
                <w:sz w:val="23"/>
                <w:szCs w:val="23"/>
              </w:rPr>
              <w:t>, 2020, pp. 81-100.</w:t>
            </w:r>
          </w:p>
          <w:p w14:paraId="6A886ACD" w14:textId="77777777" w:rsidR="00082500" w:rsidRDefault="00074FB4" w:rsidP="00643065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OSORIO, Jaime. </w:t>
            </w:r>
            <w:proofErr w:type="spellStart"/>
            <w:r>
              <w:rPr>
                <w:sz w:val="23"/>
                <w:szCs w:val="23"/>
              </w:rPr>
              <w:t>Critica</w:t>
            </w:r>
            <w:proofErr w:type="spellEnd"/>
            <w:r>
              <w:rPr>
                <w:sz w:val="23"/>
                <w:szCs w:val="23"/>
              </w:rPr>
              <w:t xml:space="preserve"> de </w:t>
            </w:r>
            <w:proofErr w:type="spellStart"/>
            <w:r>
              <w:rPr>
                <w:sz w:val="23"/>
                <w:szCs w:val="23"/>
              </w:rPr>
              <w:t>la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ciencia</w:t>
            </w:r>
            <w:proofErr w:type="spellEnd"/>
            <w:r>
              <w:rPr>
                <w:sz w:val="23"/>
                <w:szCs w:val="23"/>
              </w:rPr>
              <w:t xml:space="preserve"> vulgar. Sobre epistemologia y método em Marx. </w:t>
            </w:r>
            <w:proofErr w:type="spellStart"/>
            <w:r>
              <w:rPr>
                <w:sz w:val="23"/>
                <w:szCs w:val="23"/>
              </w:rPr>
              <w:t>Herramienta</w:t>
            </w:r>
            <w:proofErr w:type="spellEnd"/>
            <w:r>
              <w:rPr>
                <w:sz w:val="23"/>
                <w:szCs w:val="23"/>
              </w:rPr>
              <w:t xml:space="preserve">: Revista de Debate y Crítica Marxista. Buenos Aires, jul. 2004, n. 26, p. 91-109. Disponível em https://herramienta.com.ar/articulo.php?id=461 </w:t>
            </w:r>
          </w:p>
          <w:p w14:paraId="0E7637FB" w14:textId="77777777" w:rsidR="00082500" w:rsidRDefault="00074FB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PORTELLI, Alessandro. </w:t>
            </w:r>
            <w:r>
              <w:rPr>
                <w:i/>
                <w:sz w:val="23"/>
                <w:szCs w:val="23"/>
              </w:rPr>
              <w:t>Ensaios de História Oral</w:t>
            </w:r>
            <w:r>
              <w:rPr>
                <w:sz w:val="23"/>
                <w:szCs w:val="23"/>
              </w:rPr>
              <w:t>. São Paulo: Letra e Voz, 2010.</w:t>
            </w:r>
          </w:p>
          <w:p w14:paraId="684E552C" w14:textId="77777777" w:rsidR="00E41982" w:rsidRDefault="00E41982">
            <w:pPr>
              <w:jc w:val="both"/>
              <w:rPr>
                <w:sz w:val="23"/>
                <w:szCs w:val="23"/>
              </w:rPr>
            </w:pPr>
            <w:r w:rsidRPr="001F77E2">
              <w:rPr>
                <w:sz w:val="24"/>
                <w:szCs w:val="24"/>
              </w:rPr>
              <w:t xml:space="preserve">REZA, </w:t>
            </w:r>
            <w:proofErr w:type="spellStart"/>
            <w:r w:rsidRPr="001F77E2">
              <w:rPr>
                <w:sz w:val="24"/>
                <w:szCs w:val="24"/>
              </w:rPr>
              <w:t>Yasmina</w:t>
            </w:r>
            <w:proofErr w:type="spellEnd"/>
            <w:r w:rsidRPr="001F77E2">
              <w:rPr>
                <w:sz w:val="24"/>
                <w:szCs w:val="24"/>
              </w:rPr>
              <w:t xml:space="preserve">. </w:t>
            </w:r>
            <w:r w:rsidRPr="001F77E2">
              <w:rPr>
                <w:i/>
                <w:iCs/>
                <w:sz w:val="24"/>
                <w:szCs w:val="24"/>
              </w:rPr>
              <w:t>O Deus da Carnificina.</w:t>
            </w:r>
            <w:r w:rsidRPr="001F77E2">
              <w:rPr>
                <w:sz w:val="24"/>
                <w:szCs w:val="24"/>
              </w:rPr>
              <w:t xml:space="preserve"> Belo Horizonte/Veneza: Editora </w:t>
            </w:r>
            <w:proofErr w:type="spellStart"/>
            <w:r w:rsidRPr="001F77E2">
              <w:rPr>
                <w:sz w:val="24"/>
                <w:szCs w:val="24"/>
              </w:rPr>
              <w:t>Âyine</w:t>
            </w:r>
            <w:proofErr w:type="spellEnd"/>
            <w:r w:rsidRPr="001F77E2">
              <w:rPr>
                <w:sz w:val="24"/>
                <w:szCs w:val="24"/>
              </w:rPr>
              <w:t>, 2021</w:t>
            </w:r>
            <w:r>
              <w:rPr>
                <w:sz w:val="24"/>
                <w:szCs w:val="24"/>
              </w:rPr>
              <w:t>.</w:t>
            </w:r>
          </w:p>
          <w:p w14:paraId="202673A5" w14:textId="77777777" w:rsidR="00082500" w:rsidRDefault="00074FB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SENA JÚNIOR, Carlos Z.; MELO, </w:t>
            </w:r>
            <w:proofErr w:type="spellStart"/>
            <w:r>
              <w:rPr>
                <w:sz w:val="23"/>
                <w:szCs w:val="23"/>
              </w:rPr>
              <w:t>Demian</w:t>
            </w:r>
            <w:proofErr w:type="spellEnd"/>
            <w:r>
              <w:rPr>
                <w:sz w:val="23"/>
                <w:szCs w:val="23"/>
              </w:rPr>
              <w:t xml:space="preserve"> B. de; CALIL, Gilberto G. (org.). </w:t>
            </w:r>
            <w:r>
              <w:rPr>
                <w:i/>
                <w:sz w:val="23"/>
                <w:szCs w:val="23"/>
              </w:rPr>
              <w:t>Contribuição à crítica da historiografia revisionista</w:t>
            </w:r>
            <w:r>
              <w:rPr>
                <w:sz w:val="23"/>
                <w:szCs w:val="23"/>
              </w:rPr>
              <w:t xml:space="preserve">. Rio de Janeiro: Consequência, 2017. </w:t>
            </w:r>
          </w:p>
          <w:p w14:paraId="7E2F41AD" w14:textId="77777777" w:rsidR="00643065" w:rsidRDefault="00643065" w:rsidP="00643065">
            <w:pPr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STEIN, Marcos Nestor; </w:t>
            </w:r>
            <w:r w:rsidRPr="00E559B2">
              <w:rPr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LINTO, Beatriz Anselmo.</w:t>
            </w:r>
            <w:r w:rsidRPr="00E559B2">
              <w:rPr>
                <w:sz w:val="24"/>
                <w:szCs w:val="24"/>
              </w:rPr>
              <w:t xml:space="preserve"> O velho oeste transforma-se num celeiro agrícola: imprensa, colonização e historicidade entre refugiados da Segunda Guerra no Brasil (Guarapuava/PR). </w:t>
            </w:r>
            <w:r w:rsidRPr="00E559B2">
              <w:rPr>
                <w:i/>
                <w:iCs/>
                <w:sz w:val="24"/>
                <w:szCs w:val="24"/>
              </w:rPr>
              <w:t>Estudos Ibero-Americanos</w:t>
            </w:r>
            <w:r w:rsidRPr="00E559B2">
              <w:rPr>
                <w:sz w:val="24"/>
                <w:szCs w:val="24"/>
              </w:rPr>
              <w:t xml:space="preserve">, </w:t>
            </w:r>
            <w:r w:rsidRPr="00E559B2">
              <w:rPr>
                <w:i/>
                <w:iCs/>
                <w:sz w:val="24"/>
                <w:szCs w:val="24"/>
              </w:rPr>
              <w:t>46</w:t>
            </w:r>
            <w:r w:rsidRPr="00E559B2">
              <w:rPr>
                <w:sz w:val="24"/>
                <w:szCs w:val="24"/>
              </w:rPr>
              <w:t>(2),</w:t>
            </w:r>
            <w:r>
              <w:rPr>
                <w:sz w:val="24"/>
                <w:szCs w:val="24"/>
              </w:rPr>
              <w:t xml:space="preserve"> 2020.</w:t>
            </w:r>
            <w:r w:rsidRPr="00E559B2">
              <w:rPr>
                <w:sz w:val="24"/>
                <w:szCs w:val="24"/>
              </w:rPr>
              <w:t xml:space="preserve"> </w:t>
            </w:r>
          </w:p>
          <w:p w14:paraId="75F787A6" w14:textId="77777777" w:rsidR="00643065" w:rsidRDefault="00F83573" w:rsidP="00643065">
            <w:pPr>
              <w:jc w:val="both"/>
              <w:rPr>
                <w:rStyle w:val="Hyperlink"/>
                <w:sz w:val="24"/>
                <w:szCs w:val="24"/>
              </w:rPr>
            </w:pPr>
            <w:hyperlink r:id="rId9" w:history="1">
              <w:r w:rsidR="00643065" w:rsidRPr="00F8273E">
                <w:rPr>
                  <w:rStyle w:val="Hyperlink"/>
                  <w:sz w:val="24"/>
                  <w:szCs w:val="24"/>
                </w:rPr>
                <w:t>https://doi.org/10.15448/1980-864X.2020.2.35171</w:t>
              </w:r>
            </w:hyperlink>
          </w:p>
          <w:p w14:paraId="341BEA9C" w14:textId="77777777" w:rsidR="00E41982" w:rsidRDefault="00E41982" w:rsidP="00643065">
            <w:pPr>
              <w:jc w:val="both"/>
              <w:rPr>
                <w:sz w:val="23"/>
                <w:szCs w:val="23"/>
              </w:rPr>
            </w:pPr>
            <w:r w:rsidRPr="005434E4">
              <w:rPr>
                <w:sz w:val="24"/>
                <w:szCs w:val="24"/>
              </w:rPr>
              <w:t xml:space="preserve">STEVENSON, R.L. (1878). </w:t>
            </w:r>
            <w:r w:rsidRPr="005434E4">
              <w:rPr>
                <w:i/>
                <w:iCs/>
                <w:sz w:val="24"/>
                <w:szCs w:val="24"/>
              </w:rPr>
              <w:t>O Clube dos Suicidas</w:t>
            </w:r>
            <w:r w:rsidRPr="005434E4">
              <w:rPr>
                <w:sz w:val="24"/>
                <w:szCs w:val="24"/>
              </w:rPr>
              <w:t>. Rio de Janeiro: Rocco, 1986.</w:t>
            </w:r>
          </w:p>
          <w:p w14:paraId="2E042D87" w14:textId="77777777" w:rsidR="00082500" w:rsidRDefault="00074FB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THOMPSON, E. P. As </w:t>
            </w:r>
            <w:r>
              <w:rPr>
                <w:i/>
                <w:sz w:val="23"/>
                <w:szCs w:val="23"/>
              </w:rPr>
              <w:t>Peculiaridades dos Ingleses e Outros Artigos</w:t>
            </w:r>
            <w:r>
              <w:rPr>
                <w:sz w:val="23"/>
                <w:szCs w:val="23"/>
              </w:rPr>
              <w:t>. Campinas: UNICAMP, 2001.</w:t>
            </w:r>
          </w:p>
          <w:p w14:paraId="71535920" w14:textId="77777777" w:rsidR="00082500" w:rsidRDefault="00074FB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WILLIAMS, R. Marxismo e literatura. Rio de Janeiro: Zahar Editores, 1979.</w:t>
            </w:r>
          </w:p>
        </w:tc>
      </w:tr>
    </w:tbl>
    <w:p w14:paraId="7BE319AD" w14:textId="77777777" w:rsidR="00082500" w:rsidRDefault="00082500">
      <w:pPr>
        <w:pStyle w:val="Ttulo4"/>
        <w:rPr>
          <w:rFonts w:ascii="Times New Roman" w:eastAsia="Times New Roman" w:hAnsi="Times New Roman" w:cs="Times New Roman"/>
        </w:rPr>
      </w:pPr>
    </w:p>
    <w:p w14:paraId="525D08B8" w14:textId="77777777" w:rsidR="00082500" w:rsidRDefault="00082500"/>
    <w:p w14:paraId="562452E2" w14:textId="77777777" w:rsidR="00082500" w:rsidRDefault="00074FB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Bibliografia complementar</w:t>
      </w:r>
    </w:p>
    <w:tbl>
      <w:tblPr>
        <w:tblStyle w:val="a5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082500" w14:paraId="1E4061C6" w14:textId="77777777">
        <w:tc>
          <w:tcPr>
            <w:tcW w:w="9062" w:type="dxa"/>
          </w:tcPr>
          <w:p w14:paraId="4A8C9259" w14:textId="77777777" w:rsidR="00082500" w:rsidRDefault="00074F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ARENDT, Hannah. </w:t>
            </w:r>
            <w:r>
              <w:rPr>
                <w:i/>
                <w:sz w:val="24"/>
                <w:szCs w:val="24"/>
              </w:rPr>
              <w:t>Entre o Passado e o Futuro</w:t>
            </w:r>
            <w:r>
              <w:rPr>
                <w:sz w:val="24"/>
                <w:szCs w:val="24"/>
              </w:rPr>
              <w:t>. São Paulo: Perspectiva, 2001.</w:t>
            </w:r>
          </w:p>
          <w:p w14:paraId="0DD74FE7" w14:textId="77777777" w:rsidR="00082500" w:rsidRDefault="00074F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BARROS, José D’ Assunção. </w:t>
            </w:r>
            <w:r>
              <w:rPr>
                <w:i/>
                <w:sz w:val="24"/>
                <w:szCs w:val="24"/>
              </w:rPr>
              <w:t>A Construção da Teoria nas Ciências Humanas</w:t>
            </w:r>
            <w:r>
              <w:rPr>
                <w:sz w:val="24"/>
                <w:szCs w:val="24"/>
              </w:rPr>
              <w:t>. Petrópolis: Vozes, 2018.</w:t>
            </w:r>
          </w:p>
          <w:p w14:paraId="18211628" w14:textId="77777777" w:rsidR="00082500" w:rsidRDefault="00074F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BLOCH, Marc. </w:t>
            </w:r>
            <w:r>
              <w:rPr>
                <w:i/>
                <w:sz w:val="24"/>
                <w:szCs w:val="24"/>
              </w:rPr>
              <w:t>Apologia da História ou o Ofício do Historiador</w:t>
            </w:r>
            <w:r>
              <w:rPr>
                <w:sz w:val="24"/>
                <w:szCs w:val="24"/>
              </w:rPr>
              <w:t xml:space="preserve">. Rio de Janeiro: Zahar, 2001. </w:t>
            </w:r>
          </w:p>
          <w:p w14:paraId="485BA9B6" w14:textId="77777777" w:rsidR="00082500" w:rsidRDefault="00074FB4">
            <w:pPr>
              <w:ind w:left="36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BOURDIEU, Pierre. </w:t>
            </w:r>
            <w:r>
              <w:rPr>
                <w:i/>
                <w:sz w:val="24"/>
                <w:szCs w:val="24"/>
              </w:rPr>
              <w:t>A Economia das Trocas Linguísticas</w:t>
            </w:r>
            <w:r>
              <w:rPr>
                <w:sz w:val="24"/>
                <w:szCs w:val="24"/>
              </w:rPr>
              <w:t>. São Paulo: Edusp, 2008.</w:t>
            </w:r>
          </w:p>
          <w:p w14:paraId="7F8A9942" w14:textId="77777777" w:rsidR="00082500" w:rsidRDefault="00074FB4">
            <w:pPr>
              <w:ind w:left="360" w:hanging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 </w:t>
            </w:r>
            <w:r>
              <w:rPr>
                <w:i/>
                <w:sz w:val="24"/>
                <w:szCs w:val="24"/>
              </w:rPr>
              <w:t>O Poder Simbólico</w:t>
            </w:r>
            <w:r>
              <w:rPr>
                <w:sz w:val="24"/>
                <w:szCs w:val="24"/>
              </w:rPr>
              <w:t>. Rio de Janeiro: Bertand Brasil, 2011.</w:t>
            </w:r>
          </w:p>
          <w:p w14:paraId="032679A2" w14:textId="77777777" w:rsidR="00082500" w:rsidRDefault="00074F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BOUTIER, J.; JULIA, D. (org.) </w:t>
            </w:r>
            <w:r>
              <w:rPr>
                <w:i/>
                <w:sz w:val="24"/>
                <w:szCs w:val="24"/>
              </w:rPr>
              <w:t>Passados recompostos</w:t>
            </w:r>
            <w:r>
              <w:rPr>
                <w:sz w:val="24"/>
                <w:szCs w:val="24"/>
              </w:rPr>
              <w:t>: campos e canteiros da História. Rio de Janeiro: Ed. UFRJ/Ed.FGV,1998.</w:t>
            </w:r>
          </w:p>
          <w:p w14:paraId="7614EAAE" w14:textId="77777777" w:rsidR="00082500" w:rsidRDefault="00074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CERTEAU, M. de. </w:t>
            </w:r>
            <w:r>
              <w:rPr>
                <w:i/>
                <w:color w:val="000000"/>
                <w:sz w:val="24"/>
                <w:szCs w:val="24"/>
              </w:rPr>
              <w:t>A invenção do cotidiano</w:t>
            </w:r>
            <w:r>
              <w:rPr>
                <w:color w:val="000000"/>
                <w:sz w:val="24"/>
                <w:szCs w:val="24"/>
              </w:rPr>
              <w:t xml:space="preserve">: artes de fazer. Petrópolis: Vozes, 2000. </w:t>
            </w:r>
          </w:p>
          <w:p w14:paraId="1B7C0336" w14:textId="77777777" w:rsidR="00082500" w:rsidRDefault="00074F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CHARTIER, R. </w:t>
            </w:r>
            <w:r>
              <w:rPr>
                <w:i/>
                <w:sz w:val="24"/>
                <w:szCs w:val="24"/>
              </w:rPr>
              <w:t xml:space="preserve">À beira da falésia: a história entre certezas e inquietudes. </w:t>
            </w:r>
            <w:r>
              <w:rPr>
                <w:sz w:val="24"/>
                <w:szCs w:val="24"/>
              </w:rPr>
              <w:t xml:space="preserve">Porto Alegre: Ed. Universidade/UFRGS, 2002. </w:t>
            </w:r>
          </w:p>
          <w:p w14:paraId="7F93EBAE" w14:textId="77777777" w:rsidR="00082500" w:rsidRDefault="00074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CHESNEAUX, J. </w:t>
            </w:r>
            <w:r>
              <w:rPr>
                <w:i/>
                <w:color w:val="000000"/>
                <w:sz w:val="24"/>
                <w:szCs w:val="24"/>
              </w:rPr>
              <w:t xml:space="preserve">Devemos fazer tábula rasa do passado? </w:t>
            </w:r>
            <w:r>
              <w:rPr>
                <w:color w:val="000000"/>
                <w:sz w:val="24"/>
                <w:szCs w:val="24"/>
              </w:rPr>
              <w:t xml:space="preserve">São Paulo: Ática, 1995. </w:t>
            </w:r>
          </w:p>
          <w:p w14:paraId="68C573D6" w14:textId="77777777" w:rsidR="00082500" w:rsidRDefault="00074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DOSSE, F. </w:t>
            </w:r>
            <w:r>
              <w:rPr>
                <w:i/>
                <w:color w:val="000000"/>
                <w:sz w:val="24"/>
                <w:szCs w:val="24"/>
              </w:rPr>
              <w:t>A história</w:t>
            </w:r>
            <w:r>
              <w:rPr>
                <w:color w:val="000000"/>
                <w:sz w:val="24"/>
                <w:szCs w:val="24"/>
              </w:rPr>
              <w:t xml:space="preserve">. Bauru (SP): EDUSC, 2003. </w:t>
            </w:r>
          </w:p>
          <w:p w14:paraId="79F9BBDE" w14:textId="77777777" w:rsidR="00082500" w:rsidRDefault="00074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EAGLETON, T. </w:t>
            </w:r>
            <w:r>
              <w:rPr>
                <w:i/>
                <w:color w:val="000000"/>
                <w:sz w:val="24"/>
                <w:szCs w:val="24"/>
              </w:rPr>
              <w:t xml:space="preserve">A Ideia de Cultura. </w:t>
            </w:r>
            <w:r>
              <w:rPr>
                <w:color w:val="000000"/>
                <w:sz w:val="24"/>
                <w:szCs w:val="24"/>
              </w:rPr>
              <w:t xml:space="preserve">São Paulo: UNESP, 2005. </w:t>
            </w:r>
          </w:p>
          <w:p w14:paraId="7CA93FC3" w14:textId="77777777" w:rsidR="00082500" w:rsidRDefault="00074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FOUCAULT, M. </w:t>
            </w:r>
            <w:r>
              <w:rPr>
                <w:i/>
                <w:color w:val="000000"/>
                <w:sz w:val="24"/>
                <w:szCs w:val="24"/>
              </w:rPr>
              <w:t>Segurança, território, população</w:t>
            </w:r>
            <w:r>
              <w:rPr>
                <w:color w:val="000000"/>
                <w:sz w:val="24"/>
                <w:szCs w:val="24"/>
              </w:rPr>
              <w:t xml:space="preserve">. São Paulo: Martins Fontes, 2008. </w:t>
            </w:r>
          </w:p>
          <w:p w14:paraId="04000F75" w14:textId="77777777" w:rsidR="00082500" w:rsidRDefault="00074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GRAMSCI, Antônio. </w:t>
            </w:r>
            <w:r>
              <w:rPr>
                <w:i/>
                <w:color w:val="000000"/>
                <w:sz w:val="24"/>
                <w:szCs w:val="24"/>
              </w:rPr>
              <w:t>Cadernos do Cárcere</w:t>
            </w:r>
            <w:r>
              <w:rPr>
                <w:color w:val="000000"/>
                <w:sz w:val="24"/>
                <w:szCs w:val="24"/>
              </w:rPr>
              <w:t>: Maquiavel, notas sobre Estado e Política. Rio de Janeiro: Civilização Brasileira, 2007.</w:t>
            </w:r>
          </w:p>
          <w:p w14:paraId="115DB979" w14:textId="77777777" w:rsidR="00082500" w:rsidRDefault="00074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GINZBURG, C. </w:t>
            </w:r>
            <w:r>
              <w:rPr>
                <w:i/>
                <w:color w:val="000000"/>
                <w:sz w:val="24"/>
                <w:szCs w:val="24"/>
              </w:rPr>
              <w:t>Relações de força</w:t>
            </w:r>
            <w:r>
              <w:rPr>
                <w:color w:val="000000"/>
                <w:sz w:val="24"/>
                <w:szCs w:val="24"/>
              </w:rPr>
              <w:t xml:space="preserve">. São Paulo: Cia das Letras, 2002. </w:t>
            </w:r>
          </w:p>
          <w:p w14:paraId="53A112C0" w14:textId="77777777" w:rsidR="00082500" w:rsidRDefault="00074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HALL, S. </w:t>
            </w:r>
            <w:r>
              <w:rPr>
                <w:i/>
                <w:color w:val="000000"/>
                <w:sz w:val="24"/>
                <w:szCs w:val="24"/>
              </w:rPr>
              <w:t>Da diáspora</w:t>
            </w:r>
            <w:r>
              <w:rPr>
                <w:color w:val="000000"/>
                <w:sz w:val="24"/>
                <w:szCs w:val="24"/>
              </w:rPr>
              <w:t xml:space="preserve">. Belo Horizonte: Editora da UFMG, 2003. </w:t>
            </w:r>
          </w:p>
          <w:p w14:paraId="655927A4" w14:textId="77777777" w:rsidR="00082500" w:rsidRDefault="00074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HARTOG, F. </w:t>
            </w:r>
            <w:r>
              <w:rPr>
                <w:i/>
                <w:color w:val="000000"/>
                <w:sz w:val="24"/>
                <w:szCs w:val="24"/>
              </w:rPr>
              <w:t xml:space="preserve">Evidência da história: </w:t>
            </w:r>
            <w:r>
              <w:rPr>
                <w:color w:val="000000"/>
                <w:sz w:val="24"/>
                <w:szCs w:val="24"/>
              </w:rPr>
              <w:t xml:space="preserve">o que os historiadores veem. Belo Horizonte: Autêntica Editora, 2011. </w:t>
            </w:r>
          </w:p>
          <w:p w14:paraId="28529AE4" w14:textId="77777777" w:rsidR="00082500" w:rsidRDefault="00074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JAMESON, F. </w:t>
            </w:r>
            <w:r>
              <w:rPr>
                <w:i/>
                <w:color w:val="000000"/>
                <w:sz w:val="24"/>
                <w:szCs w:val="24"/>
              </w:rPr>
              <w:t>A virada cultural</w:t>
            </w:r>
            <w:r>
              <w:rPr>
                <w:color w:val="000000"/>
                <w:sz w:val="24"/>
                <w:szCs w:val="24"/>
              </w:rPr>
              <w:t xml:space="preserve">: reflexões sobre o pós-moderno. Rio de Janeiro: Civilização Brasileira, 2006. </w:t>
            </w:r>
          </w:p>
          <w:p w14:paraId="040CEE47" w14:textId="77777777" w:rsidR="00082500" w:rsidRDefault="00074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KOSELLECK, R (et al.). </w:t>
            </w:r>
            <w:r>
              <w:rPr>
                <w:i/>
                <w:color w:val="000000"/>
                <w:sz w:val="24"/>
                <w:szCs w:val="24"/>
              </w:rPr>
              <w:t>O Conceito de História</w:t>
            </w:r>
            <w:r>
              <w:rPr>
                <w:color w:val="000000"/>
                <w:sz w:val="24"/>
                <w:szCs w:val="24"/>
              </w:rPr>
              <w:t xml:space="preserve">. Belo Horizonte: Autêntica, 2013. </w:t>
            </w:r>
          </w:p>
          <w:p w14:paraId="7F1DDE46" w14:textId="77777777" w:rsidR="00082500" w:rsidRDefault="00074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LATOUR, B. </w:t>
            </w:r>
            <w:r>
              <w:rPr>
                <w:i/>
                <w:color w:val="000000"/>
                <w:sz w:val="24"/>
                <w:szCs w:val="24"/>
              </w:rPr>
              <w:t xml:space="preserve">Jamais fomos modernos. </w:t>
            </w:r>
            <w:r>
              <w:rPr>
                <w:color w:val="000000"/>
                <w:sz w:val="24"/>
                <w:szCs w:val="24"/>
              </w:rPr>
              <w:t>São Paulo: Editora 34, 1994.</w:t>
            </w:r>
          </w:p>
          <w:p w14:paraId="37E52462" w14:textId="77777777" w:rsidR="00082500" w:rsidRDefault="00074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NOVAIS, </w:t>
            </w:r>
            <w:proofErr w:type="gramStart"/>
            <w:r>
              <w:rPr>
                <w:color w:val="000000"/>
                <w:sz w:val="24"/>
                <w:szCs w:val="24"/>
              </w:rPr>
              <w:t>F.;SILVA</w:t>
            </w:r>
            <w:proofErr w:type="gramEnd"/>
            <w:r>
              <w:rPr>
                <w:color w:val="000000"/>
                <w:sz w:val="24"/>
                <w:szCs w:val="24"/>
              </w:rPr>
              <w:t>, R. (</w:t>
            </w:r>
            <w:proofErr w:type="spellStart"/>
            <w:r>
              <w:rPr>
                <w:color w:val="000000"/>
                <w:sz w:val="24"/>
                <w:szCs w:val="24"/>
              </w:rPr>
              <w:t>Orgs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). </w:t>
            </w:r>
            <w:r>
              <w:rPr>
                <w:i/>
                <w:color w:val="000000"/>
                <w:sz w:val="24"/>
                <w:szCs w:val="24"/>
              </w:rPr>
              <w:t>Nova história em perspectiva</w:t>
            </w:r>
            <w:r>
              <w:rPr>
                <w:color w:val="000000"/>
                <w:sz w:val="24"/>
                <w:szCs w:val="24"/>
              </w:rPr>
              <w:t xml:space="preserve">. São Paulo: Cosac </w:t>
            </w:r>
            <w:proofErr w:type="spellStart"/>
            <w:r>
              <w:rPr>
                <w:color w:val="000000"/>
                <w:sz w:val="24"/>
                <w:szCs w:val="24"/>
              </w:rPr>
              <w:t>Naify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2011 (vol. 1); 2013 (vol. 2). </w:t>
            </w:r>
          </w:p>
          <w:p w14:paraId="6CB18E4D" w14:textId="77777777" w:rsidR="00082500" w:rsidRDefault="00074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REIS, José Carlos. </w:t>
            </w:r>
            <w:r>
              <w:rPr>
                <w:i/>
                <w:color w:val="000000"/>
                <w:sz w:val="24"/>
                <w:szCs w:val="24"/>
              </w:rPr>
              <w:t>História e Teoria</w:t>
            </w:r>
            <w:r>
              <w:rPr>
                <w:color w:val="000000"/>
                <w:sz w:val="24"/>
                <w:szCs w:val="24"/>
              </w:rPr>
              <w:t xml:space="preserve">. Historicismo, Modernidade, Temporalidade e Verdade. Rio de Janeiro: FGV, 2006. </w:t>
            </w:r>
          </w:p>
          <w:p w14:paraId="72AD23D8" w14:textId="77777777" w:rsidR="00082500" w:rsidRDefault="00074F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RICOEUR, P. </w:t>
            </w:r>
            <w:r>
              <w:rPr>
                <w:i/>
                <w:sz w:val="24"/>
                <w:szCs w:val="24"/>
              </w:rPr>
              <w:t>A história, a memória e o esquecimento</w:t>
            </w:r>
            <w:r>
              <w:rPr>
                <w:sz w:val="24"/>
                <w:szCs w:val="24"/>
              </w:rPr>
              <w:t>. Campinas: Unicamp, 2007.</w:t>
            </w:r>
          </w:p>
          <w:p w14:paraId="774509AE" w14:textId="77777777" w:rsidR="00082500" w:rsidRDefault="00074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SAHLINS, M. </w:t>
            </w:r>
            <w:r>
              <w:rPr>
                <w:i/>
                <w:color w:val="000000"/>
                <w:sz w:val="24"/>
                <w:szCs w:val="24"/>
              </w:rPr>
              <w:t>História e cultura – apologias a Tucídides</w:t>
            </w:r>
            <w:r>
              <w:rPr>
                <w:color w:val="000000"/>
                <w:sz w:val="24"/>
                <w:szCs w:val="24"/>
              </w:rPr>
              <w:t xml:space="preserve">. Rio de Janeiro: Jorge Zahar Editor, 2006. </w:t>
            </w:r>
          </w:p>
          <w:p w14:paraId="2E914DED" w14:textId="77777777" w:rsidR="00082500" w:rsidRDefault="00074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SAID, E. </w:t>
            </w:r>
            <w:r>
              <w:rPr>
                <w:i/>
                <w:color w:val="000000"/>
                <w:sz w:val="24"/>
                <w:szCs w:val="24"/>
              </w:rPr>
              <w:t>Cultura e política</w:t>
            </w:r>
            <w:r>
              <w:rPr>
                <w:color w:val="000000"/>
                <w:sz w:val="24"/>
                <w:szCs w:val="24"/>
              </w:rPr>
              <w:t xml:space="preserve">. São Paulo: </w:t>
            </w:r>
            <w:proofErr w:type="spellStart"/>
            <w:r>
              <w:rPr>
                <w:color w:val="000000"/>
                <w:sz w:val="24"/>
                <w:szCs w:val="24"/>
              </w:rPr>
              <w:t>Boitempo</w:t>
            </w:r>
            <w:proofErr w:type="spellEnd"/>
            <w:r>
              <w:rPr>
                <w:color w:val="000000"/>
                <w:sz w:val="24"/>
                <w:szCs w:val="24"/>
              </w:rPr>
              <w:t>, 2003.</w:t>
            </w:r>
          </w:p>
          <w:p w14:paraId="17673E5D" w14:textId="77777777" w:rsidR="00082500" w:rsidRDefault="00074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SARLO, B. </w:t>
            </w:r>
            <w:r>
              <w:rPr>
                <w:i/>
                <w:color w:val="000000"/>
                <w:sz w:val="24"/>
                <w:szCs w:val="24"/>
              </w:rPr>
              <w:t xml:space="preserve">Tempo passado: cultura da memória e guinada subjetiva. </w:t>
            </w:r>
            <w:r>
              <w:rPr>
                <w:color w:val="000000"/>
                <w:sz w:val="24"/>
                <w:szCs w:val="24"/>
              </w:rPr>
              <w:t>São Paulo: Cia das Letras; Belo Horizonte: Editora UFMG, 2007.</w:t>
            </w:r>
          </w:p>
          <w:p w14:paraId="6ED03147" w14:textId="77777777" w:rsidR="00082500" w:rsidRDefault="00074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SCHORSKE, C. </w:t>
            </w:r>
            <w:r>
              <w:rPr>
                <w:i/>
                <w:color w:val="000000"/>
                <w:sz w:val="24"/>
                <w:szCs w:val="24"/>
              </w:rPr>
              <w:t>Pensando com a história</w:t>
            </w:r>
            <w:r>
              <w:rPr>
                <w:color w:val="000000"/>
                <w:sz w:val="24"/>
                <w:szCs w:val="24"/>
              </w:rPr>
              <w:t xml:space="preserve">: indagações na passagem para o modernismo. São Paulo: Cia das Letras, 2000. </w:t>
            </w:r>
          </w:p>
          <w:p w14:paraId="43FF532D" w14:textId="77777777" w:rsidR="00082500" w:rsidRDefault="00074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THOMPSON, E. P. </w:t>
            </w:r>
            <w:r>
              <w:rPr>
                <w:i/>
                <w:color w:val="000000"/>
                <w:sz w:val="24"/>
                <w:szCs w:val="24"/>
              </w:rPr>
              <w:t>Costumes em comum</w:t>
            </w:r>
            <w:r>
              <w:rPr>
                <w:color w:val="000000"/>
                <w:sz w:val="24"/>
                <w:szCs w:val="24"/>
              </w:rPr>
              <w:t xml:space="preserve">. SP, Cia. das Letras, 1997. </w:t>
            </w:r>
          </w:p>
          <w:p w14:paraId="3526ABDB" w14:textId="77777777" w:rsidR="00082500" w:rsidRDefault="00074FB4">
            <w:r>
              <w:rPr>
                <w:sz w:val="24"/>
                <w:szCs w:val="24"/>
              </w:rPr>
              <w:t xml:space="preserve">WHITE, H. </w:t>
            </w:r>
            <w:r>
              <w:rPr>
                <w:i/>
                <w:sz w:val="24"/>
                <w:szCs w:val="24"/>
              </w:rPr>
              <w:t>Trópicos do discurso</w:t>
            </w:r>
            <w:r>
              <w:rPr>
                <w:sz w:val="24"/>
                <w:szCs w:val="24"/>
              </w:rPr>
              <w:t>. São Paulo: EDUSP, 1994</w:t>
            </w:r>
            <w:r>
              <w:t>.</w:t>
            </w:r>
          </w:p>
          <w:p w14:paraId="279BC77A" w14:textId="77777777" w:rsidR="00082500" w:rsidRDefault="00082500"/>
        </w:tc>
      </w:tr>
    </w:tbl>
    <w:p w14:paraId="26F3A33A" w14:textId="77777777" w:rsidR="00082500" w:rsidRDefault="00082500">
      <w:pPr>
        <w:jc w:val="both"/>
        <w:rPr>
          <w:b/>
          <w:sz w:val="24"/>
          <w:szCs w:val="24"/>
        </w:rPr>
      </w:pPr>
    </w:p>
    <w:p w14:paraId="6BC9A7AF" w14:textId="77777777" w:rsidR="00082500" w:rsidRDefault="00074FB4">
      <w:pPr>
        <w:pStyle w:val="Ttulo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Docentes</w:t>
      </w:r>
    </w:p>
    <w:tbl>
      <w:tblPr>
        <w:tblStyle w:val="a6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2"/>
      </w:tblGrid>
      <w:tr w:rsidR="00082500" w14:paraId="4D51662F" w14:textId="77777777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2C695" w14:textId="77777777" w:rsidR="00082500" w:rsidRDefault="00082500">
            <w:pPr>
              <w:jc w:val="both"/>
              <w:rPr>
                <w:sz w:val="23"/>
                <w:szCs w:val="23"/>
              </w:rPr>
            </w:pPr>
          </w:p>
          <w:p w14:paraId="60F90C15" w14:textId="77777777" w:rsidR="00082500" w:rsidRDefault="00074FB4" w:rsidP="00E2791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Carla Luciana Silva, </w:t>
            </w:r>
            <w:r w:rsidR="00E27910">
              <w:rPr>
                <w:b/>
                <w:sz w:val="24"/>
                <w:szCs w:val="24"/>
              </w:rPr>
              <w:t>Antônio de Pádua Bosi e</w:t>
            </w:r>
            <w:r>
              <w:rPr>
                <w:b/>
                <w:sz w:val="24"/>
                <w:szCs w:val="24"/>
              </w:rPr>
              <w:t xml:space="preserve"> Marcos Nestor Stein</w:t>
            </w:r>
          </w:p>
        </w:tc>
      </w:tr>
    </w:tbl>
    <w:p w14:paraId="46C9E9C6" w14:textId="77777777" w:rsidR="00082500" w:rsidRDefault="00082500">
      <w:pPr>
        <w:jc w:val="both"/>
        <w:rPr>
          <w:b/>
          <w:sz w:val="24"/>
          <w:szCs w:val="24"/>
        </w:rPr>
      </w:pPr>
    </w:p>
    <w:p w14:paraId="4B1A1C75" w14:textId="77777777" w:rsidR="00E27910" w:rsidRDefault="00074FB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Data 28/</w:t>
      </w:r>
      <w:r>
        <w:rPr>
          <w:sz w:val="24"/>
          <w:szCs w:val="24"/>
        </w:rPr>
        <w:t>07/2021</w:t>
      </w:r>
      <w:r>
        <w:rPr>
          <w:b/>
          <w:sz w:val="24"/>
          <w:szCs w:val="24"/>
        </w:rPr>
        <w:t xml:space="preserve">                                      </w:t>
      </w:r>
    </w:p>
    <w:p w14:paraId="43C291F1" w14:textId="77777777" w:rsidR="00E27910" w:rsidRDefault="00074FB4">
      <w:pPr>
        <w:jc w:val="both"/>
        <w:rPr>
          <w:b/>
          <w:sz w:val="24"/>
          <w:szCs w:val="24"/>
        </w:rPr>
      </w:pPr>
      <w:r w:rsidRPr="000010E5">
        <w:rPr>
          <w:noProof/>
          <w:sz w:val="21"/>
          <w:szCs w:val="21"/>
        </w:rPr>
        <w:drawing>
          <wp:inline distT="0" distB="0" distL="0" distR="0" wp14:anchorId="5C5CF79F" wp14:editId="75947E2D">
            <wp:extent cx="2171700" cy="247650"/>
            <wp:effectExtent l="0" t="0" r="0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659170" w14:textId="77777777" w:rsidR="00E27910" w:rsidRDefault="00E27910">
      <w:pPr>
        <w:jc w:val="both"/>
        <w:rPr>
          <w:b/>
          <w:sz w:val="24"/>
          <w:szCs w:val="24"/>
        </w:rPr>
      </w:pPr>
    </w:p>
    <w:p w14:paraId="458922B8" w14:textId="77777777" w:rsidR="00E27910" w:rsidRDefault="00E27910">
      <w:pPr>
        <w:jc w:val="both"/>
        <w:rPr>
          <w:b/>
          <w:sz w:val="24"/>
          <w:szCs w:val="24"/>
        </w:rPr>
      </w:pPr>
    </w:p>
    <w:p w14:paraId="3905CD0D" w14:textId="77777777" w:rsidR="00082500" w:rsidRDefault="00074FB4">
      <w:pPr>
        <w:ind w:left="311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Assinatura do</w:t>
      </w:r>
      <w:r w:rsidR="00E27910">
        <w:rPr>
          <w:sz w:val="22"/>
          <w:szCs w:val="22"/>
        </w:rPr>
        <w:t>s</w:t>
      </w:r>
      <w:r>
        <w:rPr>
          <w:sz w:val="22"/>
          <w:szCs w:val="22"/>
        </w:rPr>
        <w:t xml:space="preserve"> docente</w:t>
      </w:r>
      <w:r w:rsidR="00E27910">
        <w:rPr>
          <w:sz w:val="22"/>
          <w:szCs w:val="22"/>
        </w:rPr>
        <w:t>s</w:t>
      </w:r>
      <w:r>
        <w:rPr>
          <w:sz w:val="22"/>
          <w:szCs w:val="22"/>
        </w:rPr>
        <w:t xml:space="preserve"> responsáve</w:t>
      </w:r>
      <w:r w:rsidR="00E27910">
        <w:rPr>
          <w:sz w:val="22"/>
          <w:szCs w:val="22"/>
        </w:rPr>
        <w:t xml:space="preserve">is </w:t>
      </w:r>
      <w:r>
        <w:rPr>
          <w:sz w:val="22"/>
          <w:szCs w:val="22"/>
        </w:rPr>
        <w:t>pela disciplina</w:t>
      </w:r>
    </w:p>
    <w:p w14:paraId="2E984E41" w14:textId="77777777" w:rsidR="00082500" w:rsidRDefault="00082500">
      <w:pPr>
        <w:pStyle w:val="Ttulo4"/>
        <w:rPr>
          <w:rFonts w:ascii="Times New Roman" w:eastAsia="Times New Roman" w:hAnsi="Times New Roman" w:cs="Times New Roman"/>
        </w:rPr>
      </w:pPr>
    </w:p>
    <w:p w14:paraId="23FEE7FC" w14:textId="77777777" w:rsidR="00082500" w:rsidRDefault="00074FB4">
      <w:pPr>
        <w:pStyle w:val="Ttulo4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</w:rPr>
        <w:t xml:space="preserve">Colegiado do Programa </w:t>
      </w:r>
      <w:r>
        <w:rPr>
          <w:rFonts w:ascii="Times New Roman" w:eastAsia="Times New Roman" w:hAnsi="Times New Roman" w:cs="Times New Roman"/>
          <w:b w:val="0"/>
        </w:rPr>
        <w:t>(aprovação)</w:t>
      </w:r>
    </w:p>
    <w:tbl>
      <w:tblPr>
        <w:tblStyle w:val="a7"/>
        <w:tblW w:w="91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98"/>
      </w:tblGrid>
      <w:tr w:rsidR="00082500" w14:paraId="79A06C76" w14:textId="77777777"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67642" w14:textId="77777777" w:rsidR="00082500" w:rsidRDefault="00074FB4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Ata nº       </w:t>
            </w:r>
            <w:proofErr w:type="gramStart"/>
            <w:r>
              <w:rPr>
                <w:b/>
                <w:sz w:val="24"/>
                <w:szCs w:val="24"/>
              </w:rPr>
              <w:t xml:space="preserve">  ,</w:t>
            </w:r>
            <w:proofErr w:type="gramEnd"/>
            <w:r>
              <w:rPr>
                <w:b/>
                <w:sz w:val="24"/>
                <w:szCs w:val="24"/>
              </w:rPr>
              <w:t xml:space="preserve"> de          /          /             .</w:t>
            </w:r>
          </w:p>
          <w:p w14:paraId="49C36EEF" w14:textId="77777777" w:rsidR="00082500" w:rsidRDefault="00074F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Coordenador:                                                                  _________________________</w:t>
            </w:r>
          </w:p>
          <w:p w14:paraId="6983A010" w14:textId="77777777" w:rsidR="00082500" w:rsidRDefault="00074FB4">
            <w:pPr>
              <w:ind w:firstLine="6663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Assinatura</w:t>
            </w:r>
          </w:p>
        </w:tc>
      </w:tr>
    </w:tbl>
    <w:p w14:paraId="1A6DE53A" w14:textId="77777777" w:rsidR="00082500" w:rsidRDefault="00082500">
      <w:pPr>
        <w:jc w:val="both"/>
        <w:rPr>
          <w:b/>
          <w:sz w:val="24"/>
          <w:szCs w:val="24"/>
        </w:rPr>
      </w:pPr>
    </w:p>
    <w:p w14:paraId="04FFAD61" w14:textId="77777777" w:rsidR="00082500" w:rsidRDefault="00074FB4">
      <w:pPr>
        <w:pStyle w:val="Ttulo4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</w:rPr>
        <w:t xml:space="preserve">Conselho de Centro </w:t>
      </w:r>
      <w:r>
        <w:rPr>
          <w:rFonts w:ascii="Times New Roman" w:eastAsia="Times New Roman" w:hAnsi="Times New Roman" w:cs="Times New Roman"/>
          <w:b w:val="0"/>
        </w:rPr>
        <w:t>(homologação)</w:t>
      </w:r>
    </w:p>
    <w:tbl>
      <w:tblPr>
        <w:tblStyle w:val="a8"/>
        <w:tblW w:w="91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98"/>
      </w:tblGrid>
      <w:tr w:rsidR="00082500" w14:paraId="5D744155" w14:textId="77777777"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B0467" w14:textId="77777777" w:rsidR="00082500" w:rsidRDefault="00074FB4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Ata de nº        </w:t>
            </w:r>
            <w:proofErr w:type="gramStart"/>
            <w:r>
              <w:rPr>
                <w:b/>
                <w:sz w:val="24"/>
                <w:szCs w:val="24"/>
              </w:rPr>
              <w:t xml:space="preserve">  ,</w:t>
            </w:r>
            <w:proofErr w:type="gramEnd"/>
            <w:r>
              <w:rPr>
                <w:b/>
                <w:sz w:val="24"/>
                <w:szCs w:val="24"/>
              </w:rPr>
              <w:t xml:space="preserve"> de        /         /          </w:t>
            </w:r>
          </w:p>
          <w:p w14:paraId="3ED4DD07" w14:textId="77777777" w:rsidR="00082500" w:rsidRDefault="00074F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Diretor de Centro:                                                           _________________________</w:t>
            </w:r>
          </w:p>
          <w:p w14:paraId="073027D1" w14:textId="77777777" w:rsidR="00082500" w:rsidRDefault="00E27910">
            <w:pPr>
              <w:ind w:firstLine="6663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074FB4">
              <w:rPr>
                <w:sz w:val="24"/>
                <w:szCs w:val="24"/>
              </w:rPr>
              <w:t>ssinatura</w:t>
            </w:r>
          </w:p>
        </w:tc>
      </w:tr>
    </w:tbl>
    <w:p w14:paraId="4FFB53DD" w14:textId="77777777" w:rsidR="00082500" w:rsidRDefault="00082500">
      <w:pPr>
        <w:rPr>
          <w:b/>
          <w:sz w:val="24"/>
          <w:szCs w:val="24"/>
        </w:rPr>
      </w:pPr>
    </w:p>
    <w:p w14:paraId="77CD1408" w14:textId="77777777" w:rsidR="00082500" w:rsidRDefault="00074FB4">
      <w:pPr>
        <w:rPr>
          <w:sz w:val="24"/>
          <w:szCs w:val="24"/>
        </w:rPr>
      </w:pPr>
      <w:r>
        <w:rPr>
          <w:sz w:val="24"/>
          <w:szCs w:val="24"/>
        </w:rPr>
        <w:t xml:space="preserve">Encaminhada cópia à Secretaria Acadêmica em:        /        /          </w:t>
      </w:r>
      <w:proofErr w:type="gramStart"/>
      <w:r>
        <w:rPr>
          <w:sz w:val="24"/>
          <w:szCs w:val="24"/>
        </w:rPr>
        <w:t xml:space="preserve">  .</w:t>
      </w:r>
      <w:proofErr w:type="gramEnd"/>
      <w:r>
        <w:rPr>
          <w:sz w:val="24"/>
          <w:szCs w:val="24"/>
        </w:rPr>
        <w:t xml:space="preserve"> </w:t>
      </w:r>
    </w:p>
    <w:p w14:paraId="11867371" w14:textId="77777777" w:rsidR="00082500" w:rsidRDefault="00082500">
      <w:pPr>
        <w:rPr>
          <w:sz w:val="24"/>
          <w:szCs w:val="24"/>
        </w:rPr>
      </w:pPr>
    </w:p>
    <w:p w14:paraId="6E076554" w14:textId="77777777" w:rsidR="00082500" w:rsidRDefault="00074FB4">
      <w:pPr>
        <w:ind w:left="4248" w:firstLine="708"/>
        <w:rPr>
          <w:sz w:val="24"/>
          <w:szCs w:val="24"/>
        </w:rPr>
      </w:pPr>
      <w:r>
        <w:rPr>
          <w:sz w:val="24"/>
          <w:szCs w:val="24"/>
        </w:rPr>
        <w:t>____________________________</w:t>
      </w:r>
    </w:p>
    <w:p w14:paraId="2CC738F5" w14:textId="77777777" w:rsidR="00082500" w:rsidRDefault="00074FB4">
      <w:pPr>
        <w:ind w:firstLine="5387"/>
      </w:pPr>
      <w:r>
        <w:rPr>
          <w:sz w:val="24"/>
          <w:szCs w:val="24"/>
        </w:rPr>
        <w:t xml:space="preserve">        Nome/assinatura</w:t>
      </w:r>
      <w:r>
        <w:t xml:space="preserve"> </w:t>
      </w:r>
    </w:p>
    <w:p w14:paraId="71E0E924" w14:textId="77777777" w:rsidR="00082500" w:rsidRDefault="00082500"/>
    <w:sectPr w:rsidR="00082500">
      <w:pgSz w:w="11907" w:h="16840"/>
      <w:pgMar w:top="1701" w:right="1134" w:bottom="1134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576F94"/>
    <w:multiLevelType w:val="multilevel"/>
    <w:tmpl w:val="A3AA331E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2CF546A"/>
    <w:multiLevelType w:val="multilevel"/>
    <w:tmpl w:val="7B56F576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500"/>
    <w:rsid w:val="00074FB4"/>
    <w:rsid w:val="00082500"/>
    <w:rsid w:val="0031394E"/>
    <w:rsid w:val="00396D73"/>
    <w:rsid w:val="00454F64"/>
    <w:rsid w:val="00643065"/>
    <w:rsid w:val="00C13C79"/>
    <w:rsid w:val="00D84EC5"/>
    <w:rsid w:val="00E27910"/>
    <w:rsid w:val="00E3650A"/>
    <w:rsid w:val="00E41982"/>
    <w:rsid w:val="00F8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18073"/>
  <w15:docId w15:val="{FC9CDB17-2708-4409-A068-968235B08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jc w:val="center"/>
      <w:outlineLvl w:val="3"/>
    </w:pPr>
    <w:rPr>
      <w:rFonts w:ascii="Arial" w:eastAsia="Arial" w:hAnsi="Arial" w:cs="Arial"/>
      <w:b/>
      <w:sz w:val="24"/>
      <w:szCs w:val="24"/>
    </w:rPr>
  </w:style>
  <w:style w:type="paragraph" w:styleId="Ttulo5">
    <w:name w:val="heading 5"/>
    <w:basedOn w:val="Normal"/>
    <w:next w:val="Normal"/>
    <w:pPr>
      <w:keepNext/>
      <w:jc w:val="both"/>
      <w:outlineLvl w:val="4"/>
    </w:pPr>
    <w:rPr>
      <w:rFonts w:ascii="Arial" w:eastAsia="Arial" w:hAnsi="Arial" w:cs="Arial"/>
      <w:b/>
      <w:sz w:val="24"/>
      <w:szCs w:val="24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Hyperlink">
    <w:name w:val="Hyperlink"/>
    <w:basedOn w:val="Fontepargpadro"/>
    <w:uiPriority w:val="99"/>
    <w:unhideWhenUsed/>
    <w:rsid w:val="0064306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43065"/>
    <w:pPr>
      <w:spacing w:before="100" w:beforeAutospacing="1" w:after="100" w:afterAutospacing="1"/>
    </w:pPr>
    <w:rPr>
      <w:sz w:val="24"/>
      <w:szCs w:val="24"/>
    </w:rPr>
  </w:style>
  <w:style w:type="character" w:customStyle="1" w:styleId="article-title">
    <w:name w:val="article-title"/>
    <w:basedOn w:val="Fontepargpadro"/>
    <w:rsid w:val="006430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590/2237-101x0200421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cielo.br/cgi-bin/wxis.exe/iah/?IsisScript=iah/iah.xis&amp;base=article%5Edlibrary&amp;format=iso.pft&amp;lang=i&amp;nextAction=lnk&amp;indexSearch=AU&amp;exprSearch=STEIN,+MARCOS+NESTO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ielo.br/cgi-bin/wxis.exe/iah/?IsisScript=iah/iah.xis&amp;base=article%5Edlibrary&amp;format=iso.pft&amp;lang=i&amp;nextAction=lnk&amp;indexSearch=AU&amp;exprSearch=OLINTO,+BEATRIZ+ANSELMO" TargetMode="External"/><Relationship Id="rId11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doi.org/10.15448/1980-864X.2020.2.3517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1542</Words>
  <Characters>8333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 Nestor Stein</dc:creator>
  <cp:lastModifiedBy>Marileusa Serra Pareja</cp:lastModifiedBy>
  <cp:revision>2</cp:revision>
  <dcterms:created xsi:type="dcterms:W3CDTF">2021-08-20T12:00:00Z</dcterms:created>
  <dcterms:modified xsi:type="dcterms:W3CDTF">2021-08-20T12:00:00Z</dcterms:modified>
</cp:coreProperties>
</file>