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B4F1" w14:textId="3584A54B" w:rsidR="00826E9E" w:rsidRDefault="00826E9E" w:rsidP="007C3C40">
      <w:pPr>
        <w:spacing w:line="240" w:lineRule="auto"/>
        <w:rPr>
          <w:rFonts w:cs="Times New Roman"/>
          <w:b/>
          <w:bCs/>
          <w:color w:val="201F1E"/>
          <w:sz w:val="32"/>
          <w:szCs w:val="32"/>
          <w:shd w:val="clear" w:color="auto" w:fill="FFFFFF"/>
        </w:rPr>
      </w:pPr>
      <w:r w:rsidRPr="00267584">
        <w:rPr>
          <w:rFonts w:cs="Times New Roman"/>
          <w:b/>
          <w:bCs/>
          <w:color w:val="201F1E"/>
          <w:sz w:val="32"/>
          <w:szCs w:val="32"/>
          <w:shd w:val="clear" w:color="auto" w:fill="FFFFFF"/>
        </w:rPr>
        <w:t>Cronograma de Atividades Acadêmicas do PPGH</w:t>
      </w:r>
      <w:r w:rsidR="00162D77" w:rsidRPr="00267584">
        <w:rPr>
          <w:rFonts w:cs="Times New Roman"/>
          <w:b/>
          <w:bCs/>
          <w:color w:val="201F1E"/>
          <w:sz w:val="32"/>
          <w:szCs w:val="32"/>
          <w:shd w:val="clear" w:color="auto" w:fill="FFFFFF"/>
        </w:rPr>
        <w:t xml:space="preserve"> 202</w:t>
      </w:r>
      <w:r w:rsidR="00323079">
        <w:rPr>
          <w:rFonts w:cs="Times New Roman"/>
          <w:b/>
          <w:bCs/>
          <w:color w:val="201F1E"/>
          <w:sz w:val="32"/>
          <w:szCs w:val="32"/>
          <w:shd w:val="clear" w:color="auto" w:fill="FFFFFF"/>
        </w:rPr>
        <w:t>6</w:t>
      </w:r>
    </w:p>
    <w:p w14:paraId="02E9DA6A" w14:textId="77777777" w:rsidR="00447E02" w:rsidRPr="00267584" w:rsidRDefault="00447E02" w:rsidP="007C3C40">
      <w:pPr>
        <w:spacing w:line="240" w:lineRule="auto"/>
        <w:rPr>
          <w:rFonts w:cs="Times New Roman"/>
          <w:b/>
          <w:bCs/>
          <w:color w:val="201F1E"/>
          <w:sz w:val="32"/>
          <w:szCs w:val="3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3"/>
        <w:gridCol w:w="1316"/>
        <w:gridCol w:w="5805"/>
      </w:tblGrid>
      <w:tr w:rsidR="00826E9E" w14:paraId="6FE5BDF3" w14:textId="77777777" w:rsidTr="00152980">
        <w:tc>
          <w:tcPr>
            <w:tcW w:w="1373" w:type="dxa"/>
          </w:tcPr>
          <w:p w14:paraId="6739DAF6" w14:textId="2708B533" w:rsidR="00826E9E" w:rsidRPr="00277D1F" w:rsidRDefault="00826E9E" w:rsidP="007C3C40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janeiro</w:t>
            </w:r>
          </w:p>
        </w:tc>
        <w:tc>
          <w:tcPr>
            <w:tcW w:w="1316" w:type="dxa"/>
          </w:tcPr>
          <w:p w14:paraId="3191FCC4" w14:textId="4AC75541" w:rsidR="00826E9E" w:rsidRDefault="00826E9E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489AA62C" w14:textId="3F1604EA" w:rsidR="00826E9E" w:rsidRDefault="00826E9E" w:rsidP="00F04E0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FB1AD6" w14:paraId="191CC9FC" w14:textId="77777777" w:rsidTr="00152980">
        <w:tc>
          <w:tcPr>
            <w:tcW w:w="1373" w:type="dxa"/>
          </w:tcPr>
          <w:p w14:paraId="5C6A3EFB" w14:textId="77777777" w:rsidR="00FB1AD6" w:rsidRPr="00277D1F" w:rsidRDefault="00FB1AD6" w:rsidP="007C3C40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72FEF96C" w14:textId="1823EA3E" w:rsidR="00FB1AD6" w:rsidRDefault="00FB1AD6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3</w:t>
            </w:r>
            <w:r w:rsidR="00F51A6D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5805" w:type="dxa"/>
          </w:tcPr>
          <w:p w14:paraId="3AB3A70F" w14:textId="2412478B" w:rsidR="00FB1AD6" w:rsidRDefault="00FB1AD6" w:rsidP="00F04E0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Encerramento das inscrições de M e D 2026</w:t>
            </w:r>
          </w:p>
        </w:tc>
      </w:tr>
      <w:tr w:rsidR="00A95F61" w14:paraId="11657A67" w14:textId="77777777" w:rsidTr="00152980">
        <w:tc>
          <w:tcPr>
            <w:tcW w:w="1373" w:type="dxa"/>
          </w:tcPr>
          <w:p w14:paraId="6CA3119D" w14:textId="55AF1882" w:rsidR="00A95F61" w:rsidRPr="00277D1F" w:rsidRDefault="00A95F61" w:rsidP="007C3C40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fevereiro</w:t>
            </w:r>
          </w:p>
        </w:tc>
        <w:tc>
          <w:tcPr>
            <w:tcW w:w="1316" w:type="dxa"/>
          </w:tcPr>
          <w:p w14:paraId="46E7A4BA" w14:textId="579FB642" w:rsidR="00A95F61" w:rsidRDefault="00A95F61" w:rsidP="00162D77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3FA7549A" w14:textId="21EE8CE3" w:rsidR="00A95F61" w:rsidRDefault="00A95F61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22496B" w14:paraId="724623EB" w14:textId="77777777" w:rsidTr="00152980">
        <w:tc>
          <w:tcPr>
            <w:tcW w:w="1373" w:type="dxa"/>
          </w:tcPr>
          <w:p w14:paraId="67EAC818" w14:textId="77777777" w:rsidR="0022496B" w:rsidRPr="00277D1F" w:rsidRDefault="0022496B" w:rsidP="007C3C40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350B3FB9" w14:textId="1E2035A0" w:rsidR="0022496B" w:rsidRDefault="00912EEA" w:rsidP="00162D77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04</w:t>
            </w:r>
          </w:p>
        </w:tc>
        <w:tc>
          <w:tcPr>
            <w:tcW w:w="5805" w:type="dxa"/>
          </w:tcPr>
          <w:p w14:paraId="0B98717B" w14:textId="77010B55" w:rsidR="0022496B" w:rsidRDefault="00912EEA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895BC7">
              <w:rPr>
                <w:rFonts w:ascii="Arial" w:hAnsi="Arial" w:cs="Arial"/>
                <w:sz w:val="23"/>
                <w:szCs w:val="23"/>
              </w:rPr>
              <w:t>Retorno das atividades letivas do ano letivo de 202</w:t>
            </w: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</w:tr>
      <w:tr w:rsidR="00DE2D7C" w14:paraId="2F36F411" w14:textId="77777777" w:rsidTr="008F3BEA">
        <w:tc>
          <w:tcPr>
            <w:tcW w:w="1373" w:type="dxa"/>
          </w:tcPr>
          <w:p w14:paraId="3125019C" w14:textId="77777777" w:rsidR="00DE2D7C" w:rsidRPr="00277D1F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602" w14:textId="712C8806" w:rsidR="00DE2D7C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0D8" w14:textId="3C1D641F" w:rsidR="00DE2D7C" w:rsidRPr="00DE2D7C" w:rsidRDefault="00DE2D7C" w:rsidP="00DE2D7C">
            <w:pPr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DE2D7C">
              <w:rPr>
                <w:rFonts w:eastAsia="Times New Roman" w:cs="Times New Roman"/>
                <w:sz w:val="22"/>
                <w:lang w:eastAsia="pt-BR"/>
              </w:rPr>
              <w:t>Edital de homologação das inscrições</w:t>
            </w:r>
            <w:r>
              <w:rPr>
                <w:rFonts w:eastAsia="Times New Roman" w:cs="Times New Roman"/>
                <w:sz w:val="22"/>
                <w:lang w:eastAsia="pt-BR"/>
              </w:rPr>
              <w:t xml:space="preserve"> M e D 2026</w:t>
            </w:r>
          </w:p>
        </w:tc>
      </w:tr>
      <w:tr w:rsidR="008E5114" w14:paraId="5D6D91E5" w14:textId="77777777" w:rsidTr="008F3BEA">
        <w:tc>
          <w:tcPr>
            <w:tcW w:w="1373" w:type="dxa"/>
          </w:tcPr>
          <w:p w14:paraId="5152C139" w14:textId="77777777" w:rsidR="008E5114" w:rsidRPr="00277D1F" w:rsidRDefault="008E5114" w:rsidP="00DE2D7C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B9E" w14:textId="1ECC6FE6" w:rsidR="008E5114" w:rsidRDefault="008E5114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C87" w14:textId="12DD2280" w:rsidR="008E5114" w:rsidRPr="00DE2D7C" w:rsidRDefault="008E5114" w:rsidP="00DE2D7C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r w:rsidRPr="008E5114">
              <w:rPr>
                <w:rFonts w:eastAsia="Times New Roman" w:cs="Times New Roman"/>
                <w:sz w:val="22"/>
                <w:lang w:eastAsia="pt-BR"/>
              </w:rPr>
              <w:t>Prazo recursal do edital de homologação das inscrições</w:t>
            </w:r>
            <w:r>
              <w:rPr>
                <w:rFonts w:eastAsia="Times New Roman" w:cs="Times New Roman"/>
                <w:sz w:val="22"/>
                <w:lang w:eastAsia="pt-BR"/>
              </w:rPr>
              <w:t xml:space="preserve"> M e D 2026</w:t>
            </w:r>
          </w:p>
        </w:tc>
      </w:tr>
      <w:tr w:rsidR="00DE2D7C" w14:paraId="059F1873" w14:textId="77777777" w:rsidTr="00152980">
        <w:tc>
          <w:tcPr>
            <w:tcW w:w="1373" w:type="dxa"/>
          </w:tcPr>
          <w:p w14:paraId="15E77570" w14:textId="77777777" w:rsidR="00DE2D7C" w:rsidRPr="00277D1F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6B910B3F" w14:textId="76FE6230" w:rsidR="00DE2D7C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5805" w:type="dxa"/>
          </w:tcPr>
          <w:p w14:paraId="36696D9E" w14:textId="488904C7" w:rsidR="00DE2D7C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PPGH</w:t>
            </w:r>
          </w:p>
        </w:tc>
      </w:tr>
      <w:tr w:rsidR="00DE2D7C" w14:paraId="2839760D" w14:textId="77777777" w:rsidTr="00152980">
        <w:tc>
          <w:tcPr>
            <w:tcW w:w="1373" w:type="dxa"/>
          </w:tcPr>
          <w:p w14:paraId="33765DA1" w14:textId="77777777" w:rsidR="00DE2D7C" w:rsidRPr="00277D1F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5EF2ABE0" w14:textId="6E8093E3" w:rsidR="00DE2D7C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16 a 18</w:t>
            </w:r>
          </w:p>
        </w:tc>
        <w:tc>
          <w:tcPr>
            <w:tcW w:w="5805" w:type="dxa"/>
          </w:tcPr>
          <w:p w14:paraId="1EB887AB" w14:textId="48962583" w:rsidR="00DE2D7C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025D91">
              <w:rPr>
                <w:rFonts w:ascii="Arial" w:eastAsia="Arial" w:hAnsi="Arial" w:cs="Arial"/>
                <w:sz w:val="23"/>
                <w:szCs w:val="23"/>
              </w:rPr>
              <w:t>Feriado - Carnaval</w:t>
            </w:r>
          </w:p>
        </w:tc>
      </w:tr>
      <w:tr w:rsidR="00DE2D7C" w14:paraId="0C90604F" w14:textId="77777777" w:rsidTr="00152980">
        <w:tc>
          <w:tcPr>
            <w:tcW w:w="1373" w:type="dxa"/>
          </w:tcPr>
          <w:p w14:paraId="17FC1CD3" w14:textId="77777777" w:rsidR="00DE2D7C" w:rsidRPr="00277D1F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3DEA85FF" w14:textId="1D3132E2" w:rsidR="00DE2D7C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5805" w:type="dxa"/>
          </w:tcPr>
          <w:p w14:paraId="69235C14" w14:textId="0A0469A8" w:rsidR="00DE2D7C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Fechamento de</w:t>
            </w:r>
            <w:r w:rsidRPr="00A95F61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notas e diário de classe 202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5</w:t>
            </w:r>
            <w:r w:rsidRPr="00A95F61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/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</w:t>
            </w:r>
          </w:p>
        </w:tc>
      </w:tr>
      <w:tr w:rsidR="00836D1E" w14:paraId="606A51D5" w14:textId="77777777" w:rsidTr="00152980">
        <w:tc>
          <w:tcPr>
            <w:tcW w:w="1373" w:type="dxa"/>
          </w:tcPr>
          <w:p w14:paraId="72E44DA3" w14:textId="77777777" w:rsidR="00836D1E" w:rsidRPr="00277D1F" w:rsidRDefault="00836D1E" w:rsidP="00DE2D7C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3B835F99" w14:textId="78AA59B6" w:rsidR="00836D1E" w:rsidRDefault="00836D1E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23</w:t>
            </w:r>
          </w:p>
        </w:tc>
        <w:tc>
          <w:tcPr>
            <w:tcW w:w="5805" w:type="dxa"/>
          </w:tcPr>
          <w:p w14:paraId="39F75450" w14:textId="48B9B757" w:rsidR="00836D1E" w:rsidRDefault="00836D1E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836D1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Edital de resultado da avaliação dos projetos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de M e D 2026</w:t>
            </w:r>
          </w:p>
        </w:tc>
      </w:tr>
      <w:tr w:rsidR="004C5F73" w14:paraId="3A7D6905" w14:textId="77777777" w:rsidTr="00152980">
        <w:tc>
          <w:tcPr>
            <w:tcW w:w="1373" w:type="dxa"/>
          </w:tcPr>
          <w:p w14:paraId="4F2362CC" w14:textId="77777777" w:rsidR="004C5F73" w:rsidRPr="00277D1F" w:rsidRDefault="004C5F73" w:rsidP="00DE2D7C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1B91F8B0" w14:textId="6CEDD2EB" w:rsidR="004C5F73" w:rsidRDefault="004C5F73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23 a 27</w:t>
            </w:r>
          </w:p>
        </w:tc>
        <w:tc>
          <w:tcPr>
            <w:tcW w:w="5805" w:type="dxa"/>
          </w:tcPr>
          <w:p w14:paraId="49FE43D7" w14:textId="3A40E4E5" w:rsidR="004C5F73" w:rsidRPr="00836D1E" w:rsidRDefault="004C5F73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Inscrição em disciplinas para alunos regulares</w:t>
            </w:r>
          </w:p>
        </w:tc>
      </w:tr>
      <w:tr w:rsidR="00DE2D7C" w14:paraId="40515DC2" w14:textId="77777777" w:rsidTr="00152980">
        <w:tc>
          <w:tcPr>
            <w:tcW w:w="1373" w:type="dxa"/>
          </w:tcPr>
          <w:p w14:paraId="7D0D48C5" w14:textId="77777777" w:rsidR="00DE2D7C" w:rsidRPr="00277D1F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01AD9FD6" w14:textId="0900C035" w:rsidR="00DE2D7C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23 a 27</w:t>
            </w:r>
          </w:p>
        </w:tc>
        <w:tc>
          <w:tcPr>
            <w:tcW w:w="5805" w:type="dxa"/>
          </w:tcPr>
          <w:p w14:paraId="7CD9885D" w14:textId="621D82AE" w:rsidR="00DE2D7C" w:rsidRPr="00A95F61" w:rsidRDefault="00DE2D7C" w:rsidP="00DE2D7C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383D24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Inscrição no stricto para alunos especiais de 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M</w:t>
            </w:r>
            <w:r w:rsidRPr="00383D24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estrado e Doutorado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(1° semestre 2026)</w:t>
            </w:r>
          </w:p>
        </w:tc>
      </w:tr>
      <w:tr w:rsidR="00836D1E" w14:paraId="3F0C4754" w14:textId="77777777" w:rsidTr="00B6402A">
        <w:tc>
          <w:tcPr>
            <w:tcW w:w="1373" w:type="dxa"/>
          </w:tcPr>
          <w:p w14:paraId="220BBBB4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B87" w14:textId="0652A9D8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27/02 02 e 03/03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A4B" w14:textId="554ECD41" w:rsidR="00836D1E" w:rsidRPr="0067601B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 xml:space="preserve">Período de entrevista dos </w:t>
            </w:r>
            <w:r w:rsidR="00B0536B" w:rsidRPr="00F51A6D">
              <w:rPr>
                <w:rFonts w:eastAsia="Times New Roman" w:cs="Times New Roman"/>
                <w:sz w:val="22"/>
                <w:lang w:eastAsia="pt-BR"/>
              </w:rPr>
              <w:t xml:space="preserve">candidatos </w:t>
            </w:r>
            <w:r w:rsidR="00B0536B">
              <w:rPr>
                <w:rFonts w:eastAsia="Times New Roman" w:cs="Times New Roman"/>
                <w:sz w:val="22"/>
                <w:lang w:eastAsia="pt-BR"/>
              </w:rPr>
              <w:t>de</w:t>
            </w:r>
            <w:r>
              <w:rPr>
                <w:rFonts w:eastAsia="Times New Roman" w:cs="Times New Roman"/>
                <w:sz w:val="22"/>
                <w:lang w:eastAsia="pt-BR"/>
              </w:rPr>
              <w:t xml:space="preserve"> M e </w:t>
            </w:r>
            <w:r w:rsidR="00B0536B">
              <w:rPr>
                <w:rFonts w:eastAsia="Times New Roman" w:cs="Times New Roman"/>
                <w:sz w:val="22"/>
                <w:lang w:eastAsia="pt-BR"/>
              </w:rPr>
              <w:t>D</w:t>
            </w:r>
            <w:r>
              <w:rPr>
                <w:rFonts w:eastAsia="Times New Roman" w:cs="Times New Roman"/>
                <w:sz w:val="22"/>
                <w:lang w:eastAsia="pt-BR"/>
              </w:rPr>
              <w:t xml:space="preserve"> 2026</w:t>
            </w:r>
          </w:p>
        </w:tc>
      </w:tr>
      <w:tr w:rsidR="00836D1E" w14:paraId="7197C53F" w14:textId="77777777" w:rsidTr="00B6402A">
        <w:tc>
          <w:tcPr>
            <w:tcW w:w="1373" w:type="dxa"/>
          </w:tcPr>
          <w:p w14:paraId="2E064711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571" w14:textId="77777777" w:rsidR="00836D1E" w:rsidRPr="00F51A6D" w:rsidRDefault="00836D1E" w:rsidP="00836D1E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67B7" w14:textId="77777777" w:rsidR="00836D1E" w:rsidRPr="0067601B" w:rsidRDefault="00836D1E" w:rsidP="00836D1E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</w:p>
        </w:tc>
      </w:tr>
      <w:tr w:rsidR="00836D1E" w14:paraId="46C457C4" w14:textId="77777777" w:rsidTr="00152980">
        <w:tc>
          <w:tcPr>
            <w:tcW w:w="1373" w:type="dxa"/>
          </w:tcPr>
          <w:p w14:paraId="659693D8" w14:textId="26F3F349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Março</w:t>
            </w:r>
          </w:p>
        </w:tc>
        <w:tc>
          <w:tcPr>
            <w:tcW w:w="1316" w:type="dxa"/>
          </w:tcPr>
          <w:p w14:paraId="5CB2AC6B" w14:textId="21CA42D0" w:rsidR="00836D1E" w:rsidRPr="008A42B4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4D8D74BD" w14:textId="34043DF9" w:rsidR="00836D1E" w:rsidRPr="00DB1CB9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FF0000"/>
                <w:sz w:val="23"/>
                <w:szCs w:val="23"/>
                <w:shd w:val="clear" w:color="auto" w:fill="FFFFFF"/>
              </w:rPr>
            </w:pPr>
          </w:p>
        </w:tc>
      </w:tr>
      <w:tr w:rsidR="00B0536B" w14:paraId="27F16A2D" w14:textId="77777777" w:rsidTr="00152980">
        <w:tc>
          <w:tcPr>
            <w:tcW w:w="1373" w:type="dxa"/>
          </w:tcPr>
          <w:p w14:paraId="5EC620F4" w14:textId="77777777" w:rsidR="00B0536B" w:rsidRPr="00277D1F" w:rsidRDefault="00B0536B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71EB1B1C" w14:textId="71D9745D" w:rsidR="00B0536B" w:rsidRPr="008A42B4" w:rsidRDefault="00B0536B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09</w:t>
            </w:r>
          </w:p>
        </w:tc>
        <w:tc>
          <w:tcPr>
            <w:tcW w:w="5805" w:type="dxa"/>
          </w:tcPr>
          <w:p w14:paraId="637C05A5" w14:textId="1EB8C211" w:rsidR="00B0536B" w:rsidRPr="00B0536B" w:rsidRDefault="00B0536B" w:rsidP="00836D1E">
            <w:pPr>
              <w:spacing w:line="240" w:lineRule="auto"/>
              <w:ind w:firstLine="0"/>
              <w:rPr>
                <w:rFonts w:cs="Times New Roman"/>
                <w:color w:val="FF0000"/>
                <w:sz w:val="23"/>
                <w:szCs w:val="23"/>
                <w:shd w:val="clear" w:color="auto" w:fill="FFFFFF"/>
              </w:rPr>
            </w:pPr>
            <w:r w:rsidRPr="00B0536B">
              <w:rPr>
                <w:rFonts w:cs="Times New Roman"/>
                <w:sz w:val="23"/>
                <w:szCs w:val="23"/>
                <w:shd w:val="clear" w:color="auto" w:fill="FFFFFF"/>
              </w:rPr>
              <w:t>Edital de resultado do processo de seleção</w:t>
            </w:r>
            <w:r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M e D 2026</w:t>
            </w:r>
          </w:p>
        </w:tc>
      </w:tr>
      <w:tr w:rsidR="00C16346" w14:paraId="473A37C8" w14:textId="77777777" w:rsidTr="00152980">
        <w:tc>
          <w:tcPr>
            <w:tcW w:w="1373" w:type="dxa"/>
          </w:tcPr>
          <w:p w14:paraId="681EFA98" w14:textId="77777777" w:rsidR="00C16346" w:rsidRPr="00277D1F" w:rsidRDefault="00C16346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07807D40" w14:textId="62AB89B7" w:rsidR="00C16346" w:rsidRDefault="00C16346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5805" w:type="dxa"/>
          </w:tcPr>
          <w:p w14:paraId="6751C688" w14:textId="151EFFEE" w:rsidR="00C16346" w:rsidRPr="00B0536B" w:rsidRDefault="00C16346" w:rsidP="00836D1E">
            <w:pPr>
              <w:spacing w:line="240" w:lineRule="auto"/>
              <w:ind w:firstLine="0"/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C16346">
              <w:rPr>
                <w:rFonts w:cs="Times New Roman"/>
                <w:sz w:val="23"/>
                <w:szCs w:val="23"/>
                <w:shd w:val="clear" w:color="auto" w:fill="FFFFFF"/>
              </w:rPr>
              <w:t>Prazo recursal do edital de resultado do processo de seleção</w:t>
            </w:r>
            <w:r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M e D 2026</w:t>
            </w:r>
          </w:p>
        </w:tc>
      </w:tr>
      <w:tr w:rsidR="006B74C0" w14:paraId="3E2E8EC2" w14:textId="77777777" w:rsidTr="00152980">
        <w:tc>
          <w:tcPr>
            <w:tcW w:w="1373" w:type="dxa"/>
          </w:tcPr>
          <w:p w14:paraId="42274A99" w14:textId="77777777" w:rsidR="006B74C0" w:rsidRPr="00277D1F" w:rsidRDefault="006B74C0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7865A54C" w14:textId="2E71190D" w:rsidR="006B74C0" w:rsidRDefault="006B74C0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5805" w:type="dxa"/>
          </w:tcPr>
          <w:p w14:paraId="6E834D04" w14:textId="2531DB7D" w:rsidR="006B74C0" w:rsidRPr="00C16346" w:rsidRDefault="006B74C0" w:rsidP="00836D1E">
            <w:pPr>
              <w:spacing w:line="240" w:lineRule="auto"/>
              <w:ind w:firstLine="0"/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6B74C0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Edital de </w:t>
            </w:r>
            <w:r w:rsidRPr="006B74C0"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  <w:t>resultado final</w:t>
            </w:r>
            <w:r w:rsidRPr="006B74C0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da seleção</w:t>
            </w:r>
            <w:r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M e D 2026</w:t>
            </w:r>
          </w:p>
        </w:tc>
      </w:tr>
      <w:tr w:rsidR="00836D1E" w14:paraId="782E1C2A" w14:textId="77777777" w:rsidTr="00152980">
        <w:tc>
          <w:tcPr>
            <w:tcW w:w="1373" w:type="dxa"/>
          </w:tcPr>
          <w:p w14:paraId="18C48B7B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4727B397" w14:textId="1CA45F6A" w:rsidR="00836D1E" w:rsidRPr="008A42B4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5805" w:type="dxa"/>
          </w:tcPr>
          <w:p w14:paraId="592193C0" w14:textId="4AB75779" w:rsidR="00836D1E" w:rsidRPr="00DB1CB9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FF0000"/>
                <w:sz w:val="23"/>
                <w:szCs w:val="23"/>
                <w:shd w:val="clear" w:color="auto" w:fill="FFFFFF"/>
              </w:rPr>
            </w:pPr>
            <w:r w:rsidRPr="00A419DC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</w:t>
            </w:r>
          </w:p>
        </w:tc>
      </w:tr>
      <w:tr w:rsidR="00836D1E" w14:paraId="7BA9D897" w14:textId="77777777" w:rsidTr="00152980">
        <w:tc>
          <w:tcPr>
            <w:tcW w:w="1373" w:type="dxa"/>
          </w:tcPr>
          <w:p w14:paraId="458D0275" w14:textId="40C8611D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4DA41A8B" w14:textId="3B1268F3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A422BA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1 a </w:t>
            </w:r>
            <w:r w:rsidRPr="00A422BA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5805" w:type="dxa"/>
          </w:tcPr>
          <w:p w14:paraId="2B9B30BF" w14:textId="01A6D125" w:rsidR="00836D1E" w:rsidRPr="003D17C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  <w:r w:rsidRPr="00633B68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Matrículas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online no e-mail Secretaria Acadêmica para</w:t>
            </w:r>
            <w:r w:rsidRPr="00633B68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alunos regulares M e D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</w:t>
            </w:r>
            <w:r w:rsidR="006B74C0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e turma 2026</w:t>
            </w:r>
          </w:p>
        </w:tc>
      </w:tr>
      <w:tr w:rsidR="00836D1E" w14:paraId="6298D67A" w14:textId="77777777" w:rsidTr="00152980">
        <w:tc>
          <w:tcPr>
            <w:tcW w:w="1373" w:type="dxa"/>
          </w:tcPr>
          <w:p w14:paraId="41A4667A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5AFC20CC" w14:textId="28457E59" w:rsidR="00836D1E" w:rsidRPr="00A422BA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16 a 17</w:t>
            </w:r>
          </w:p>
        </w:tc>
        <w:tc>
          <w:tcPr>
            <w:tcW w:w="5805" w:type="dxa"/>
          </w:tcPr>
          <w:p w14:paraId="15832115" w14:textId="05269E95" w:rsidR="00836D1E" w:rsidRPr="00633B68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Inscrição em disciplinas para alunos regulares</w:t>
            </w:r>
            <w:r w:rsidR="004C5F73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2026</w:t>
            </w:r>
          </w:p>
        </w:tc>
      </w:tr>
      <w:tr w:rsidR="00836D1E" w14:paraId="293E1C59" w14:textId="77777777" w:rsidTr="00152980">
        <w:tc>
          <w:tcPr>
            <w:tcW w:w="1373" w:type="dxa"/>
          </w:tcPr>
          <w:p w14:paraId="2F86DB46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6396E631" w14:textId="5C368D79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highlight w:val="yellow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5805" w:type="dxa"/>
          </w:tcPr>
          <w:p w14:paraId="2F09E25F" w14:textId="0A34DDC3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Resultado da seleção de alunos especiais</w:t>
            </w:r>
          </w:p>
        </w:tc>
      </w:tr>
      <w:tr w:rsidR="00836D1E" w14:paraId="2392A62D" w14:textId="77777777" w:rsidTr="00152980">
        <w:tc>
          <w:tcPr>
            <w:tcW w:w="1373" w:type="dxa"/>
          </w:tcPr>
          <w:p w14:paraId="1626344E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52B15170" w14:textId="6EE5B367" w:rsidR="00836D1E" w:rsidRPr="00993A65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18 a 20</w:t>
            </w:r>
            <w:r w:rsidRPr="00993A65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5805" w:type="dxa"/>
          </w:tcPr>
          <w:p w14:paraId="778E279D" w14:textId="12D036E0" w:rsidR="00836D1E" w:rsidRPr="00993A65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993A65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Matrícula online na Secretaria Acadêmica para os alunos Especiais</w:t>
            </w:r>
          </w:p>
        </w:tc>
      </w:tr>
      <w:tr w:rsidR="00836D1E" w14:paraId="7C8B4FE5" w14:textId="77777777" w:rsidTr="00152980">
        <w:tc>
          <w:tcPr>
            <w:tcW w:w="1373" w:type="dxa"/>
          </w:tcPr>
          <w:p w14:paraId="1A062DFA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7A1E9E91" w14:textId="343273ED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23</w:t>
            </w:r>
          </w:p>
        </w:tc>
        <w:tc>
          <w:tcPr>
            <w:tcW w:w="5805" w:type="dxa"/>
          </w:tcPr>
          <w:p w14:paraId="03B61D36" w14:textId="2A82CFB5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633B68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Início das aulas da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s</w:t>
            </w:r>
            <w:r w:rsidRPr="00633B68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Turma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s de alunos regulares e alunos especiais em</w:t>
            </w:r>
            <w:r w:rsidRPr="00633B68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202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5 </w:t>
            </w:r>
          </w:p>
        </w:tc>
      </w:tr>
      <w:tr w:rsidR="00836D1E" w14:paraId="0F7A8C21" w14:textId="77777777" w:rsidTr="00152980">
        <w:tc>
          <w:tcPr>
            <w:tcW w:w="1373" w:type="dxa"/>
          </w:tcPr>
          <w:p w14:paraId="7AADDF10" w14:textId="30D146FB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Abril</w:t>
            </w:r>
          </w:p>
        </w:tc>
        <w:tc>
          <w:tcPr>
            <w:tcW w:w="1316" w:type="dxa"/>
          </w:tcPr>
          <w:p w14:paraId="7B5362A5" w14:textId="63312E19" w:rsidR="00836D1E" w:rsidRPr="002328B3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48FC3B44" w14:textId="4839CF2C" w:rsidR="00836D1E" w:rsidRPr="002328B3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782B7221" w14:textId="77777777" w:rsidTr="00152980">
        <w:tc>
          <w:tcPr>
            <w:tcW w:w="1373" w:type="dxa"/>
          </w:tcPr>
          <w:p w14:paraId="221DD5D0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6DA0449B" w14:textId="12C6586A" w:rsidR="00836D1E" w:rsidRPr="00041E3B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</w:pPr>
            <w:r w:rsidRPr="00041E3B"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  <w:t>03</w:t>
            </w:r>
          </w:p>
        </w:tc>
        <w:tc>
          <w:tcPr>
            <w:tcW w:w="5805" w:type="dxa"/>
          </w:tcPr>
          <w:p w14:paraId="3874E96B" w14:textId="1C939BDA" w:rsidR="00836D1E" w:rsidRPr="002328B3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  <w:r w:rsidRPr="00895BC7">
              <w:rPr>
                <w:rFonts w:ascii="Arial" w:hAnsi="Arial" w:cs="Arial"/>
                <w:sz w:val="23"/>
                <w:szCs w:val="23"/>
              </w:rPr>
              <w:t>Feriado – Sexta-feira Santa</w:t>
            </w:r>
          </w:p>
        </w:tc>
      </w:tr>
      <w:tr w:rsidR="00836D1E" w14:paraId="11539E2B" w14:textId="77777777" w:rsidTr="00152980">
        <w:tc>
          <w:tcPr>
            <w:tcW w:w="1373" w:type="dxa"/>
          </w:tcPr>
          <w:p w14:paraId="05CAF64E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5657B78C" w14:textId="3EA3E03F" w:rsidR="00836D1E" w:rsidRPr="00041E3B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</w:pPr>
            <w:r w:rsidRPr="00041E3B"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5805" w:type="dxa"/>
          </w:tcPr>
          <w:p w14:paraId="7E294BF3" w14:textId="51CE4A5E" w:rsidR="00836D1E" w:rsidRPr="00895BC7" w:rsidRDefault="00836D1E" w:rsidP="00836D1E">
            <w:pPr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Reunião</w:t>
            </w:r>
            <w:r w:rsidRPr="00F67BEC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do Colegiado</w:t>
            </w:r>
          </w:p>
        </w:tc>
      </w:tr>
      <w:tr w:rsidR="00836D1E" w14:paraId="55B5D985" w14:textId="77777777" w:rsidTr="00152980">
        <w:tc>
          <w:tcPr>
            <w:tcW w:w="1373" w:type="dxa"/>
          </w:tcPr>
          <w:p w14:paraId="4A36C784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3291012C" w14:textId="04170483" w:rsidR="00836D1E" w:rsidRPr="00041E3B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</w:pPr>
            <w:r w:rsidRPr="00041E3B"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5805" w:type="dxa"/>
          </w:tcPr>
          <w:p w14:paraId="7FE6D63D" w14:textId="07FACA49" w:rsidR="00836D1E" w:rsidRPr="00895BC7" w:rsidRDefault="00836D1E" w:rsidP="00836D1E">
            <w:pPr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895BC7">
              <w:rPr>
                <w:rFonts w:ascii="Arial" w:hAnsi="Arial" w:cs="Arial"/>
                <w:sz w:val="23"/>
                <w:szCs w:val="23"/>
              </w:rPr>
              <w:t xml:space="preserve">Recesso nos </w:t>
            </w:r>
            <w:r w:rsidRPr="00895BC7">
              <w:rPr>
                <w:rFonts w:ascii="Arial" w:hAnsi="Arial" w:cs="Arial"/>
                <w:i/>
                <w:iCs/>
                <w:sz w:val="23"/>
                <w:szCs w:val="23"/>
              </w:rPr>
              <w:t>campi</w:t>
            </w:r>
          </w:p>
        </w:tc>
      </w:tr>
      <w:tr w:rsidR="00836D1E" w14:paraId="76A79496" w14:textId="77777777" w:rsidTr="00152980">
        <w:tc>
          <w:tcPr>
            <w:tcW w:w="1373" w:type="dxa"/>
          </w:tcPr>
          <w:p w14:paraId="43A8A9F7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388D2EA4" w14:textId="611783E7" w:rsidR="00836D1E" w:rsidRPr="00041E3B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</w:pPr>
            <w:r w:rsidRPr="00041E3B"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  <w:t>21</w:t>
            </w:r>
          </w:p>
        </w:tc>
        <w:tc>
          <w:tcPr>
            <w:tcW w:w="5805" w:type="dxa"/>
          </w:tcPr>
          <w:p w14:paraId="1B430F1D" w14:textId="73FA9E44" w:rsidR="00836D1E" w:rsidRPr="00895BC7" w:rsidRDefault="00836D1E" w:rsidP="00836D1E">
            <w:pPr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895BC7">
              <w:rPr>
                <w:rFonts w:ascii="Arial" w:hAnsi="Arial" w:cs="Arial"/>
                <w:sz w:val="23"/>
                <w:szCs w:val="23"/>
              </w:rPr>
              <w:t>Feriado - Dia de Tiradentes</w:t>
            </w:r>
          </w:p>
        </w:tc>
      </w:tr>
      <w:tr w:rsidR="00836D1E" w14:paraId="44CE9552" w14:textId="77777777" w:rsidTr="00152980">
        <w:tc>
          <w:tcPr>
            <w:tcW w:w="1373" w:type="dxa"/>
          </w:tcPr>
          <w:p w14:paraId="5E8C5333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4860A43E" w14:textId="5336AC98" w:rsidR="00836D1E" w:rsidRPr="00041E3B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</w:pPr>
            <w:r w:rsidRPr="00041E3B">
              <w:rPr>
                <w:rFonts w:ascii="Segoe UI" w:hAnsi="Segoe UI" w:cs="Segoe UI"/>
                <w:color w:val="0D0D0D" w:themeColor="text1" w:themeTint="F2"/>
                <w:sz w:val="23"/>
                <w:szCs w:val="23"/>
                <w:shd w:val="clear" w:color="auto" w:fill="FFFFFF"/>
              </w:rPr>
              <w:t>29</w:t>
            </w:r>
          </w:p>
        </w:tc>
        <w:tc>
          <w:tcPr>
            <w:tcW w:w="5805" w:type="dxa"/>
          </w:tcPr>
          <w:p w14:paraId="3E89BAC3" w14:textId="376615E0" w:rsidR="00836D1E" w:rsidRPr="00895BC7" w:rsidRDefault="00836D1E" w:rsidP="00836D1E">
            <w:pPr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895BC7">
              <w:rPr>
                <w:rFonts w:ascii="Arial" w:hAnsi="Arial" w:cs="Arial"/>
                <w:sz w:val="23"/>
                <w:szCs w:val="23"/>
              </w:rPr>
              <w:t>Dia do luto, luta e resistências dos professores, agentes, estudantes universitários e servidores públicos do Paraná</w:t>
            </w:r>
          </w:p>
        </w:tc>
      </w:tr>
      <w:tr w:rsidR="00836D1E" w14:paraId="1A6888FA" w14:textId="77777777" w:rsidTr="00152980">
        <w:tc>
          <w:tcPr>
            <w:tcW w:w="1373" w:type="dxa"/>
          </w:tcPr>
          <w:p w14:paraId="67A8F4D3" w14:textId="1FA208C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Maio</w:t>
            </w:r>
          </w:p>
        </w:tc>
        <w:tc>
          <w:tcPr>
            <w:tcW w:w="1316" w:type="dxa"/>
          </w:tcPr>
          <w:p w14:paraId="57C53B36" w14:textId="1340A17D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447D6A6C" w14:textId="4D3C0961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71F88C43" w14:textId="77777777" w:rsidTr="00152980">
        <w:tc>
          <w:tcPr>
            <w:tcW w:w="1373" w:type="dxa"/>
          </w:tcPr>
          <w:p w14:paraId="24128367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7547BFF6" w14:textId="4B4A867A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5805" w:type="dxa"/>
          </w:tcPr>
          <w:p w14:paraId="5C9C4464" w14:textId="3BE620F8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Feriado - Dia do Trabalho </w:t>
            </w:r>
          </w:p>
        </w:tc>
      </w:tr>
      <w:tr w:rsidR="00836D1E" w14:paraId="7716CCDD" w14:textId="77777777" w:rsidTr="00152980">
        <w:tc>
          <w:tcPr>
            <w:tcW w:w="1373" w:type="dxa"/>
          </w:tcPr>
          <w:p w14:paraId="093A9131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26E0B4AF" w14:textId="4EF59B75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08</w:t>
            </w:r>
          </w:p>
        </w:tc>
        <w:tc>
          <w:tcPr>
            <w:tcW w:w="5805" w:type="dxa"/>
          </w:tcPr>
          <w:p w14:paraId="158053AD" w14:textId="62D8936C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C071CF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 PPGH</w:t>
            </w:r>
          </w:p>
        </w:tc>
      </w:tr>
      <w:tr w:rsidR="00836D1E" w14:paraId="0CAA4D79" w14:textId="77777777" w:rsidTr="00152980">
        <w:tc>
          <w:tcPr>
            <w:tcW w:w="1373" w:type="dxa"/>
          </w:tcPr>
          <w:p w14:paraId="010977DE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63483B97" w14:textId="047F3799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65230CAE" w14:textId="2D071A0D" w:rsidR="00836D1E" w:rsidRPr="00C071C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05436976" w14:textId="77777777" w:rsidTr="00152980">
        <w:tc>
          <w:tcPr>
            <w:tcW w:w="1373" w:type="dxa"/>
          </w:tcPr>
          <w:p w14:paraId="56E621B3" w14:textId="2DFBEC75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FF0000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sz w:val="23"/>
                <w:szCs w:val="23"/>
                <w:shd w:val="clear" w:color="auto" w:fill="FFFFFF"/>
              </w:rPr>
              <w:t>Junho</w:t>
            </w:r>
          </w:p>
        </w:tc>
        <w:tc>
          <w:tcPr>
            <w:tcW w:w="1316" w:type="dxa"/>
          </w:tcPr>
          <w:p w14:paraId="55A7A79E" w14:textId="65D9486D" w:rsidR="00836D1E" w:rsidRPr="00BA0AD6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1BD63F34" w14:textId="430D072E" w:rsidR="00836D1E" w:rsidRPr="002E1A81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35F5D173" w14:textId="77777777" w:rsidTr="00152980">
        <w:tc>
          <w:tcPr>
            <w:tcW w:w="1373" w:type="dxa"/>
          </w:tcPr>
          <w:p w14:paraId="4419C731" w14:textId="158D90D3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2BFB748D" w14:textId="270EFCC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Até o dia 02</w:t>
            </w:r>
          </w:p>
        </w:tc>
        <w:tc>
          <w:tcPr>
            <w:tcW w:w="5805" w:type="dxa"/>
          </w:tcPr>
          <w:p w14:paraId="68B2FF37" w14:textId="74B47271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8A5A3F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Prazo para solicitação de convalidação/aproveitamento de disciplinas ou de proficiência do primeiro semestre</w:t>
            </w:r>
          </w:p>
        </w:tc>
      </w:tr>
      <w:tr w:rsidR="00836D1E" w14:paraId="7655167C" w14:textId="77777777" w:rsidTr="00152980">
        <w:tc>
          <w:tcPr>
            <w:tcW w:w="1373" w:type="dxa"/>
          </w:tcPr>
          <w:p w14:paraId="47F342D0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5A56EFD1" w14:textId="511E0926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04 </w:t>
            </w:r>
          </w:p>
        </w:tc>
        <w:tc>
          <w:tcPr>
            <w:tcW w:w="5805" w:type="dxa"/>
          </w:tcPr>
          <w:p w14:paraId="543AFEFD" w14:textId="2CBD072A" w:rsidR="00836D1E" w:rsidRPr="008A5A3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Feriado Corpus Christi</w:t>
            </w:r>
          </w:p>
        </w:tc>
      </w:tr>
      <w:tr w:rsidR="00836D1E" w14:paraId="705BC8DC" w14:textId="77777777" w:rsidTr="00152980">
        <w:tc>
          <w:tcPr>
            <w:tcW w:w="1373" w:type="dxa"/>
          </w:tcPr>
          <w:p w14:paraId="4C31A275" w14:textId="5CD531E4" w:rsidR="00836D1E" w:rsidRPr="004E6411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27324137" w14:textId="77382B6C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5805" w:type="dxa"/>
          </w:tcPr>
          <w:p w14:paraId="4DFCA53C" w14:textId="3A997D8E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 PPGH</w:t>
            </w:r>
          </w:p>
        </w:tc>
      </w:tr>
      <w:tr w:rsidR="00836D1E" w14:paraId="7DDF9576" w14:textId="77777777" w:rsidTr="00152980">
        <w:tc>
          <w:tcPr>
            <w:tcW w:w="1373" w:type="dxa"/>
          </w:tcPr>
          <w:p w14:paraId="6632FD6D" w14:textId="1394C862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 xml:space="preserve">Julho </w:t>
            </w:r>
          </w:p>
        </w:tc>
        <w:tc>
          <w:tcPr>
            <w:tcW w:w="1316" w:type="dxa"/>
          </w:tcPr>
          <w:p w14:paraId="4D312F4A" w14:textId="7777777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72F00AEA" w14:textId="7777777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422DF10D" w14:textId="77777777" w:rsidTr="00152980">
        <w:tc>
          <w:tcPr>
            <w:tcW w:w="1373" w:type="dxa"/>
          </w:tcPr>
          <w:p w14:paraId="172F6F82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11D58E25" w14:textId="548247B5" w:rsidR="00836D1E" w:rsidRPr="00E23B75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5805" w:type="dxa"/>
          </w:tcPr>
          <w:p w14:paraId="48BAD298" w14:textId="45C19DAB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F11916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 PPGH</w:t>
            </w:r>
          </w:p>
        </w:tc>
      </w:tr>
      <w:tr w:rsidR="00836D1E" w14:paraId="374D9CE8" w14:textId="77777777" w:rsidTr="00152980">
        <w:tc>
          <w:tcPr>
            <w:tcW w:w="1373" w:type="dxa"/>
          </w:tcPr>
          <w:p w14:paraId="69E5B267" w14:textId="1117E5BD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2BFA059E" w14:textId="1E934029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27 a 30</w:t>
            </w:r>
          </w:p>
        </w:tc>
        <w:tc>
          <w:tcPr>
            <w:tcW w:w="5805" w:type="dxa"/>
          </w:tcPr>
          <w:p w14:paraId="31B63CF7" w14:textId="23857280" w:rsidR="00836D1E" w:rsidRPr="002328B3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32338C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Inscrição no stricto para alunos especiais de mestrado e Doutorado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(2° semestre)</w:t>
            </w:r>
          </w:p>
        </w:tc>
      </w:tr>
      <w:tr w:rsidR="00836D1E" w14:paraId="47E72EB7" w14:textId="77777777" w:rsidTr="00152980">
        <w:tc>
          <w:tcPr>
            <w:tcW w:w="1373" w:type="dxa"/>
          </w:tcPr>
          <w:p w14:paraId="403A01CF" w14:textId="7777777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0C6428DC" w14:textId="1A82DE86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27 a 30</w:t>
            </w:r>
          </w:p>
        </w:tc>
        <w:tc>
          <w:tcPr>
            <w:tcW w:w="5805" w:type="dxa"/>
          </w:tcPr>
          <w:p w14:paraId="79803E69" w14:textId="4DE17207" w:rsidR="00836D1E" w:rsidRPr="0032338C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232BB5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Inscrição 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em</w:t>
            </w:r>
            <w:r w:rsidRPr="00232BB5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disciplina 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no stricto para alunos regulares de mestrado e doutorado </w:t>
            </w:r>
            <w:r w:rsidRPr="00232BB5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202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6</w:t>
            </w:r>
            <w:r w:rsidRPr="00232BB5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/2</w:t>
            </w:r>
          </w:p>
        </w:tc>
      </w:tr>
      <w:tr w:rsidR="00836D1E" w14:paraId="27995177" w14:textId="77777777" w:rsidTr="00152980">
        <w:tc>
          <w:tcPr>
            <w:tcW w:w="1373" w:type="dxa"/>
          </w:tcPr>
          <w:p w14:paraId="487A0F0F" w14:textId="5D0A52CC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Agosto</w:t>
            </w:r>
          </w:p>
        </w:tc>
        <w:tc>
          <w:tcPr>
            <w:tcW w:w="1316" w:type="dxa"/>
          </w:tcPr>
          <w:p w14:paraId="0DA092CF" w14:textId="0DF6CE99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642CD94D" w14:textId="2F348C4A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6EF34C7A" w14:textId="77777777" w:rsidTr="00152980">
        <w:tc>
          <w:tcPr>
            <w:tcW w:w="1373" w:type="dxa"/>
          </w:tcPr>
          <w:p w14:paraId="32A18DE1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7ACCC421" w14:textId="5A9385CC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03 a 05</w:t>
            </w:r>
          </w:p>
        </w:tc>
        <w:tc>
          <w:tcPr>
            <w:tcW w:w="5805" w:type="dxa"/>
          </w:tcPr>
          <w:p w14:paraId="1C8D2C90" w14:textId="58B6F3F1" w:rsidR="00836D1E" w:rsidRPr="00232BB5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Matrícula para alunos especiais de mestrado e doutorado</w:t>
            </w:r>
          </w:p>
        </w:tc>
      </w:tr>
      <w:tr w:rsidR="00836D1E" w14:paraId="010B8644" w14:textId="77777777" w:rsidTr="00152980">
        <w:tc>
          <w:tcPr>
            <w:tcW w:w="1373" w:type="dxa"/>
          </w:tcPr>
          <w:p w14:paraId="60E3686C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0F29D220" w14:textId="0CBCED9A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5805" w:type="dxa"/>
          </w:tcPr>
          <w:p w14:paraId="526ED5C3" w14:textId="17F91B52" w:rsidR="00836D1E" w:rsidRPr="00232BB5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CB6E01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Início 2º semestre MESTRADO e DOUTORADO 202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6</w:t>
            </w:r>
            <w:r w:rsidRPr="00CB6E01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/2</w:t>
            </w:r>
          </w:p>
        </w:tc>
      </w:tr>
      <w:tr w:rsidR="00836D1E" w14:paraId="53B92594" w14:textId="77777777" w:rsidTr="00152980">
        <w:tc>
          <w:tcPr>
            <w:tcW w:w="1373" w:type="dxa"/>
          </w:tcPr>
          <w:p w14:paraId="5DFA6072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6952E6C7" w14:textId="1E0656AC" w:rsidR="00836D1E" w:rsidRPr="001231AD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  <w:r w:rsidRPr="00013F85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1</w:t>
            </w: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5805" w:type="dxa"/>
          </w:tcPr>
          <w:p w14:paraId="2C6C59AE" w14:textId="5ACB8D8E" w:rsidR="00836D1E" w:rsidRPr="001231AD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 PPGH</w:t>
            </w:r>
          </w:p>
        </w:tc>
      </w:tr>
      <w:tr w:rsidR="00836D1E" w14:paraId="7FBE5DC3" w14:textId="77777777" w:rsidTr="00152980">
        <w:tc>
          <w:tcPr>
            <w:tcW w:w="1373" w:type="dxa"/>
          </w:tcPr>
          <w:p w14:paraId="4D421D96" w14:textId="0CF48B59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Setembro</w:t>
            </w:r>
          </w:p>
        </w:tc>
        <w:tc>
          <w:tcPr>
            <w:tcW w:w="1316" w:type="dxa"/>
          </w:tcPr>
          <w:p w14:paraId="7C75DA7B" w14:textId="03E86862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504B9C77" w14:textId="1C159B02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7932EF06" w14:textId="77777777" w:rsidTr="00152980">
        <w:tc>
          <w:tcPr>
            <w:tcW w:w="1373" w:type="dxa"/>
          </w:tcPr>
          <w:p w14:paraId="2C38A7EB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148EA3B6" w14:textId="3208A65A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5805" w:type="dxa"/>
          </w:tcPr>
          <w:p w14:paraId="3F2B3F94" w14:textId="2D8240E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895BC7">
              <w:rPr>
                <w:rFonts w:ascii="Arial" w:hAnsi="Arial" w:cs="Arial"/>
                <w:sz w:val="23"/>
                <w:szCs w:val="23"/>
              </w:rPr>
              <w:t>Feriado – Dia da Independência</w:t>
            </w:r>
          </w:p>
        </w:tc>
      </w:tr>
      <w:tr w:rsidR="00836D1E" w14:paraId="6521C05C" w14:textId="77777777" w:rsidTr="00152980">
        <w:tc>
          <w:tcPr>
            <w:tcW w:w="1373" w:type="dxa"/>
          </w:tcPr>
          <w:p w14:paraId="05B5E005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2D5FC26F" w14:textId="7E914EAE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5805" w:type="dxa"/>
          </w:tcPr>
          <w:p w14:paraId="4DB2F304" w14:textId="7A459CDE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 PPGH</w:t>
            </w:r>
          </w:p>
        </w:tc>
      </w:tr>
      <w:tr w:rsidR="00836D1E" w14:paraId="15FF7F2B" w14:textId="77777777" w:rsidTr="00152980">
        <w:tc>
          <w:tcPr>
            <w:tcW w:w="1373" w:type="dxa"/>
          </w:tcPr>
          <w:p w14:paraId="4DBF29FA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39BA40E6" w14:textId="55C1C6A2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30</w:t>
            </w:r>
          </w:p>
        </w:tc>
        <w:tc>
          <w:tcPr>
            <w:tcW w:w="5805" w:type="dxa"/>
          </w:tcPr>
          <w:p w14:paraId="395892AB" w14:textId="466DF26A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Fechamento de</w:t>
            </w:r>
            <w:r w:rsidRPr="002905DD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n</w:t>
            </w:r>
            <w:r w:rsidRPr="002905DD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otas e diário de classes 202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6</w:t>
            </w:r>
            <w:r w:rsidRPr="002905DD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/1</w:t>
            </w:r>
          </w:p>
        </w:tc>
      </w:tr>
      <w:tr w:rsidR="00836D1E" w14:paraId="4681046E" w14:textId="77777777" w:rsidTr="00152980">
        <w:tc>
          <w:tcPr>
            <w:tcW w:w="1373" w:type="dxa"/>
          </w:tcPr>
          <w:p w14:paraId="2BC5CD43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5E605CE1" w14:textId="3CC8841B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31D7FFE7" w14:textId="1F849804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5C4D0DF8" w14:textId="77777777" w:rsidTr="00152980">
        <w:tc>
          <w:tcPr>
            <w:tcW w:w="1373" w:type="dxa"/>
          </w:tcPr>
          <w:p w14:paraId="7A04A14D" w14:textId="62C8DEC8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Outubro</w:t>
            </w:r>
          </w:p>
        </w:tc>
        <w:tc>
          <w:tcPr>
            <w:tcW w:w="1316" w:type="dxa"/>
          </w:tcPr>
          <w:p w14:paraId="1EACEFF3" w14:textId="60759E7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6B7E032F" w14:textId="3C8F4C79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79F3A187" w14:textId="77777777" w:rsidTr="00152980">
        <w:tc>
          <w:tcPr>
            <w:tcW w:w="1373" w:type="dxa"/>
          </w:tcPr>
          <w:p w14:paraId="5295B7E4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54BC8BBB" w14:textId="0973C5C4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09</w:t>
            </w:r>
          </w:p>
        </w:tc>
        <w:tc>
          <w:tcPr>
            <w:tcW w:w="5805" w:type="dxa"/>
          </w:tcPr>
          <w:p w14:paraId="60495FF8" w14:textId="25295CE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 PPGH</w:t>
            </w:r>
          </w:p>
        </w:tc>
      </w:tr>
      <w:tr w:rsidR="00836D1E" w14:paraId="2EC5A305" w14:textId="77777777" w:rsidTr="00152980">
        <w:tc>
          <w:tcPr>
            <w:tcW w:w="1373" w:type="dxa"/>
          </w:tcPr>
          <w:p w14:paraId="4516EDD0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1BAE0DC5" w14:textId="479D64FE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29</w:t>
            </w:r>
          </w:p>
        </w:tc>
        <w:tc>
          <w:tcPr>
            <w:tcW w:w="5805" w:type="dxa"/>
          </w:tcPr>
          <w:p w14:paraId="7F5303CC" w14:textId="204E5ACD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DD4636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Prazo para encaminhamento de solicitação de convalidação/ aproveitamento de disciplinas ou de proficiência do segundo semestre</w:t>
            </w:r>
          </w:p>
        </w:tc>
      </w:tr>
      <w:tr w:rsidR="00836D1E" w14:paraId="74E05322" w14:textId="77777777" w:rsidTr="00152980">
        <w:tc>
          <w:tcPr>
            <w:tcW w:w="1373" w:type="dxa"/>
          </w:tcPr>
          <w:p w14:paraId="20911140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784F8762" w14:textId="136EDED3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30</w:t>
            </w:r>
          </w:p>
        </w:tc>
        <w:tc>
          <w:tcPr>
            <w:tcW w:w="5805" w:type="dxa"/>
          </w:tcPr>
          <w:p w14:paraId="1E09B137" w14:textId="36A40892" w:rsidR="00836D1E" w:rsidRPr="00DD4636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Postergação do </w:t>
            </w:r>
            <w:r w:rsidRPr="00895BC7">
              <w:rPr>
                <w:rFonts w:ascii="Arial" w:hAnsi="Arial" w:cs="Arial"/>
                <w:sz w:val="23"/>
                <w:szCs w:val="23"/>
              </w:rPr>
              <w:t>Dia do Funcionalismo Público</w:t>
            </w:r>
          </w:p>
        </w:tc>
      </w:tr>
      <w:tr w:rsidR="00836D1E" w14:paraId="723CDF66" w14:textId="77777777" w:rsidTr="00152980">
        <w:tc>
          <w:tcPr>
            <w:tcW w:w="1373" w:type="dxa"/>
          </w:tcPr>
          <w:p w14:paraId="62854BB4" w14:textId="3879CABC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Novembro</w:t>
            </w:r>
          </w:p>
        </w:tc>
        <w:tc>
          <w:tcPr>
            <w:tcW w:w="1316" w:type="dxa"/>
          </w:tcPr>
          <w:p w14:paraId="2EB61168" w14:textId="1AA7CCAC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19C69488" w14:textId="72073C78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7D73CC5B" w14:textId="77777777" w:rsidTr="00152980">
        <w:tc>
          <w:tcPr>
            <w:tcW w:w="1373" w:type="dxa"/>
          </w:tcPr>
          <w:p w14:paraId="14B66534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34553DFA" w14:textId="1732D979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02</w:t>
            </w:r>
          </w:p>
        </w:tc>
        <w:tc>
          <w:tcPr>
            <w:tcW w:w="5805" w:type="dxa"/>
          </w:tcPr>
          <w:p w14:paraId="4537819A" w14:textId="5BC81A53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895BC7">
              <w:rPr>
                <w:rFonts w:ascii="Arial" w:hAnsi="Arial" w:cs="Arial"/>
                <w:sz w:val="23"/>
                <w:szCs w:val="23"/>
              </w:rPr>
              <w:t>Feriado – Finados</w:t>
            </w:r>
          </w:p>
        </w:tc>
      </w:tr>
      <w:tr w:rsidR="00836D1E" w14:paraId="18D5ECDB" w14:textId="77777777" w:rsidTr="00152980">
        <w:tc>
          <w:tcPr>
            <w:tcW w:w="1373" w:type="dxa"/>
          </w:tcPr>
          <w:p w14:paraId="6CA13127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7EE78D2A" w14:textId="41376D31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5805" w:type="dxa"/>
          </w:tcPr>
          <w:p w14:paraId="141F88F5" w14:textId="3377DB15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 PPGH</w:t>
            </w:r>
          </w:p>
        </w:tc>
      </w:tr>
      <w:tr w:rsidR="00836D1E" w14:paraId="7D9DCFA3" w14:textId="77777777" w:rsidTr="00152980">
        <w:tc>
          <w:tcPr>
            <w:tcW w:w="1373" w:type="dxa"/>
          </w:tcPr>
          <w:p w14:paraId="3F8B942B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68C01DC5" w14:textId="171A179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5805" w:type="dxa"/>
          </w:tcPr>
          <w:p w14:paraId="2D42FAD7" w14:textId="5B75309A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895BC7">
              <w:rPr>
                <w:rFonts w:ascii="Arial" w:hAnsi="Arial" w:cs="Arial"/>
                <w:sz w:val="23"/>
                <w:szCs w:val="23"/>
              </w:rPr>
              <w:t>Feriado - Dia da Consciência Negra</w:t>
            </w:r>
          </w:p>
        </w:tc>
      </w:tr>
      <w:tr w:rsidR="00836D1E" w14:paraId="083B9F2C" w14:textId="77777777" w:rsidTr="00152980">
        <w:tc>
          <w:tcPr>
            <w:tcW w:w="1373" w:type="dxa"/>
          </w:tcPr>
          <w:p w14:paraId="51E0109E" w14:textId="7777777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1BEA6CE5" w14:textId="7777777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0B604B76" w14:textId="7777777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  <w:tr w:rsidR="00836D1E" w14:paraId="386B097B" w14:textId="77777777" w:rsidTr="00152980">
        <w:tc>
          <w:tcPr>
            <w:tcW w:w="1373" w:type="dxa"/>
          </w:tcPr>
          <w:p w14:paraId="76A683FC" w14:textId="4F6BDBC7" w:rsidR="00836D1E" w:rsidRPr="00277D1F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</w:pPr>
            <w:r w:rsidRPr="00277D1F">
              <w:rPr>
                <w:rFonts w:ascii="Segoe UI" w:hAnsi="Segoe UI" w:cs="Segoe UI"/>
                <w:b/>
                <w:bCs/>
                <w:color w:val="201F1E"/>
                <w:sz w:val="23"/>
                <w:szCs w:val="23"/>
                <w:shd w:val="clear" w:color="auto" w:fill="FFFFFF"/>
              </w:rPr>
              <w:t>Dezembro</w:t>
            </w:r>
          </w:p>
        </w:tc>
        <w:tc>
          <w:tcPr>
            <w:tcW w:w="1316" w:type="dxa"/>
          </w:tcPr>
          <w:p w14:paraId="6D22604B" w14:textId="245DC35C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04</w:t>
            </w:r>
          </w:p>
        </w:tc>
        <w:tc>
          <w:tcPr>
            <w:tcW w:w="5805" w:type="dxa"/>
          </w:tcPr>
          <w:p w14:paraId="5AD4FFED" w14:textId="76D2B1D2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Reunião ordinária do Colegiado PPGH</w:t>
            </w:r>
          </w:p>
        </w:tc>
      </w:tr>
      <w:tr w:rsidR="00836D1E" w14:paraId="765AA68F" w14:textId="77777777" w:rsidTr="00152980">
        <w:tc>
          <w:tcPr>
            <w:tcW w:w="1373" w:type="dxa"/>
          </w:tcPr>
          <w:p w14:paraId="173D531A" w14:textId="77777777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16" w:type="dxa"/>
          </w:tcPr>
          <w:p w14:paraId="26A9BD9A" w14:textId="41D49FFE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05" w:type="dxa"/>
          </w:tcPr>
          <w:p w14:paraId="58DB766A" w14:textId="321B8B9F" w:rsidR="00836D1E" w:rsidRDefault="00836D1E" w:rsidP="00836D1E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</w:p>
        </w:tc>
      </w:tr>
    </w:tbl>
    <w:p w14:paraId="0D6A26C2" w14:textId="1FB0C77F" w:rsidR="00826E9E" w:rsidRDefault="00826E9E" w:rsidP="007C3C40">
      <w:pPr>
        <w:spacing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0164A275" w14:textId="77777777" w:rsidR="00FF549A" w:rsidRDefault="00FF549A" w:rsidP="007C3C40">
      <w:pPr>
        <w:spacing w:line="240" w:lineRule="auto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</w:p>
    <w:p w14:paraId="536C68EB" w14:textId="2D874789" w:rsidR="001A3362" w:rsidRPr="00BA6E6D" w:rsidRDefault="001A3362" w:rsidP="007C3C40">
      <w:pPr>
        <w:spacing w:line="240" w:lineRule="auto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BA6E6D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 xml:space="preserve">CRONOGRAMA DE </w:t>
      </w:r>
      <w:r w:rsidR="00B14BD4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 xml:space="preserve">RELATÓRIOS </w:t>
      </w:r>
      <w:r w:rsidR="00D31ADF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 xml:space="preserve">DE </w:t>
      </w:r>
      <w:r w:rsidRPr="00BA6E6D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>BOLSAS</w:t>
      </w:r>
      <w:r w:rsidR="00B14BD4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 xml:space="preserve"> E REUNIÕES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1A3362" w14:paraId="664C9D12" w14:textId="77777777" w:rsidTr="00EC030D">
        <w:tc>
          <w:tcPr>
            <w:tcW w:w="1555" w:type="dxa"/>
          </w:tcPr>
          <w:p w14:paraId="68D11CEB" w14:textId="4874F857" w:rsidR="001A3362" w:rsidRDefault="00A62E3B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bookmarkStart w:id="0" w:name="_Hlk120112034"/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</w:t>
            </w:r>
            <w:r w:rsidR="00AC1CAB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eunião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DA COMISSÃO</w:t>
            </w:r>
          </w:p>
        </w:tc>
        <w:tc>
          <w:tcPr>
            <w:tcW w:w="1701" w:type="dxa"/>
          </w:tcPr>
          <w:p w14:paraId="394F5EEE" w14:textId="5FB19D85" w:rsidR="001A3362" w:rsidRDefault="007806E4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Data final de envio dos </w:t>
            </w:r>
            <w:r w:rsidR="00AC1CAB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relatórios</w:t>
            </w:r>
          </w:p>
        </w:tc>
        <w:tc>
          <w:tcPr>
            <w:tcW w:w="5238" w:type="dxa"/>
          </w:tcPr>
          <w:p w14:paraId="34F99818" w14:textId="63A5595E" w:rsidR="001A3362" w:rsidRDefault="007806E4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e-mail para o envio dos relatórios:</w:t>
            </w:r>
            <w:r w:rsidR="005D02AD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hyperlink r:id="rId8" w:history="1">
              <w:r w:rsidR="005D02AD" w:rsidRPr="0079771E">
                <w:rPr>
                  <w:rStyle w:val="Hyperlink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relatoriobolsappgh@gmail.com</w:t>
              </w:r>
            </w:hyperlink>
            <w:r w:rsidR="005D02AD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1A3362" w14:paraId="55D3A806" w14:textId="77777777" w:rsidTr="00EC030D">
        <w:tc>
          <w:tcPr>
            <w:tcW w:w="1555" w:type="dxa"/>
          </w:tcPr>
          <w:p w14:paraId="243298E7" w14:textId="0D5CB7BE" w:rsidR="001A3362" w:rsidRDefault="00A62E3B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MAIO</w:t>
            </w:r>
          </w:p>
        </w:tc>
        <w:tc>
          <w:tcPr>
            <w:tcW w:w="1701" w:type="dxa"/>
          </w:tcPr>
          <w:p w14:paraId="442095D5" w14:textId="40C1BAC3" w:rsidR="001A3362" w:rsidRDefault="000E1C51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Até </w:t>
            </w:r>
            <w:r w:rsidR="000441A2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30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/0</w:t>
            </w:r>
            <w:r w:rsidR="00A62E3B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5238" w:type="dxa"/>
          </w:tcPr>
          <w:p w14:paraId="3120E3E5" w14:textId="29A7A376" w:rsidR="001A3362" w:rsidRDefault="001A3362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Entrega de relatório</w:t>
            </w:r>
            <w:r w:rsidR="005D0B3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período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r w:rsidR="005D0B3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outubro/202</w:t>
            </w:r>
            <w:r w:rsidR="00215D48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5</w:t>
            </w:r>
            <w:r w:rsidR="005D0B3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a março 202</w:t>
            </w:r>
            <w:r w:rsidR="00215D48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6</w:t>
            </w:r>
          </w:p>
        </w:tc>
      </w:tr>
      <w:tr w:rsidR="001A3362" w14:paraId="7051A7D8" w14:textId="77777777" w:rsidTr="00EC030D">
        <w:tc>
          <w:tcPr>
            <w:tcW w:w="1555" w:type="dxa"/>
          </w:tcPr>
          <w:p w14:paraId="0DEE5A76" w14:textId="782583B2" w:rsidR="001A3362" w:rsidRDefault="00A62E3B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lastRenderedPageBreak/>
              <w:t>OUTUBRO</w:t>
            </w:r>
          </w:p>
        </w:tc>
        <w:tc>
          <w:tcPr>
            <w:tcW w:w="1701" w:type="dxa"/>
          </w:tcPr>
          <w:p w14:paraId="0C11188B" w14:textId="12BC8B38" w:rsidR="001A3362" w:rsidRDefault="000E1C51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 w:rsidRPr="008A1FBF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Até </w:t>
            </w:r>
            <w:r w:rsidR="00845E21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29</w:t>
            </w:r>
            <w:r w:rsidRPr="008A1FBF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/1</w:t>
            </w:r>
            <w:r w:rsidR="00813365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5238" w:type="dxa"/>
          </w:tcPr>
          <w:p w14:paraId="06E73E67" w14:textId="415C605C" w:rsidR="001A3362" w:rsidRDefault="001A3362" w:rsidP="007C3C40">
            <w:pPr>
              <w:spacing w:line="240" w:lineRule="auto"/>
              <w:ind w:firstLine="0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Entrega de relatório </w:t>
            </w:r>
            <w:r w:rsidR="005D0B3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período abril/202</w:t>
            </w:r>
            <w:r w:rsidR="00B7125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6</w:t>
            </w:r>
            <w:r w:rsidR="005D0B3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a setembro/202</w:t>
            </w:r>
            <w:r w:rsidR="00B7125E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6</w:t>
            </w:r>
          </w:p>
        </w:tc>
      </w:tr>
      <w:bookmarkEnd w:id="0"/>
    </w:tbl>
    <w:p w14:paraId="6F597D31" w14:textId="77777777" w:rsidR="00B22F7A" w:rsidRDefault="00B22F7A" w:rsidP="007C3C40">
      <w:pPr>
        <w:spacing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4188492B" w14:textId="4F086EE2" w:rsidR="000A3D9C" w:rsidRDefault="002832AD" w:rsidP="007C3C40">
      <w:pPr>
        <w:spacing w:line="240" w:lineRule="auto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F656AA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 xml:space="preserve">CRONOGRAMA </w:t>
      </w:r>
      <w:r w:rsidR="007C4EB1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 xml:space="preserve"> DA SELEÇÃO DE MESTRADO E DOUTORADO</w:t>
      </w:r>
    </w:p>
    <w:p w14:paraId="7B62331D" w14:textId="77777777" w:rsidR="00F51A6D" w:rsidRDefault="00F51A6D" w:rsidP="007C3C40">
      <w:pPr>
        <w:spacing w:line="240" w:lineRule="auto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</w:p>
    <w:p w14:paraId="6079F729" w14:textId="77777777" w:rsidR="00583895" w:rsidRDefault="00583895" w:rsidP="007C3C40">
      <w:pPr>
        <w:spacing w:line="240" w:lineRule="auto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</w:p>
    <w:p w14:paraId="58540249" w14:textId="77777777" w:rsidR="00583895" w:rsidRPr="00F656AA" w:rsidRDefault="00583895" w:rsidP="007C3C40">
      <w:pPr>
        <w:spacing w:line="240" w:lineRule="auto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3010"/>
      </w:tblGrid>
      <w:tr w:rsidR="00F51A6D" w:rsidRPr="00F51A6D" w14:paraId="30C44E33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AEA" w14:textId="77777777" w:rsidR="00F51A6D" w:rsidRPr="00F51A6D" w:rsidRDefault="00F51A6D" w:rsidP="00F51A6D">
            <w:pPr>
              <w:spacing w:before="60" w:after="6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OCORRÊNCIA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A89C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>PERÍODO</w:t>
            </w:r>
          </w:p>
        </w:tc>
      </w:tr>
      <w:tr w:rsidR="00F51A6D" w:rsidRPr="00F51A6D" w14:paraId="1672BFDE" w14:textId="77777777" w:rsidTr="007D6C71">
        <w:trPr>
          <w:trHeight w:val="402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915" w14:textId="77777777" w:rsidR="00F51A6D" w:rsidRPr="00F51A6D" w:rsidRDefault="00F51A6D" w:rsidP="00F51A6D">
            <w:pPr>
              <w:spacing w:before="60" w:after="60"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pt-BR"/>
              </w:rPr>
            </w:pPr>
            <w:bookmarkStart w:id="1" w:name="_Hlk215839904"/>
            <w:r w:rsidRPr="00F51A6D">
              <w:rPr>
                <w:rFonts w:eastAsia="Times New Roman" w:cs="Times New Roman"/>
                <w:sz w:val="22"/>
                <w:lang w:eastAsia="pt-BR"/>
              </w:rPr>
              <w:t xml:space="preserve">Período de inscrições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03AC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b/>
                <w:bCs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15/07/2025 a 30/01/2026</w:t>
            </w:r>
          </w:p>
        </w:tc>
      </w:tr>
      <w:tr w:rsidR="00F51A6D" w:rsidRPr="00F51A6D" w14:paraId="5B085F56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6E15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bookmarkStart w:id="2" w:name="_Hlk215839964"/>
            <w:bookmarkEnd w:id="1"/>
            <w:r w:rsidRPr="00F51A6D">
              <w:rPr>
                <w:rFonts w:eastAsia="Times New Roman" w:cs="Times New Roman"/>
                <w:sz w:val="22"/>
                <w:lang w:eastAsia="pt-BR"/>
              </w:rPr>
              <w:t>Edital de homologação das inscrições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EB94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b/>
                <w:bCs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 xml:space="preserve">04/02/2026 </w:t>
            </w:r>
          </w:p>
        </w:tc>
      </w:tr>
      <w:bookmarkEnd w:id="2"/>
      <w:tr w:rsidR="00F51A6D" w:rsidRPr="00F51A6D" w14:paraId="4356F0F6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4686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>Prazo recursal do edital de homologação das inscrições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6C2E" w14:textId="77777777" w:rsidR="00F51A6D" w:rsidRPr="00F51A6D" w:rsidRDefault="00F51A6D" w:rsidP="00F51A6D">
            <w:pPr>
              <w:tabs>
                <w:tab w:val="left" w:pos="2835"/>
              </w:tabs>
              <w:spacing w:before="80" w:after="80" w:line="240" w:lineRule="auto"/>
              <w:ind w:firstLine="0"/>
              <w:rPr>
                <w:rFonts w:eastAsia="Times New Roman" w:cs="Times New Roman"/>
                <w:b/>
                <w:bCs/>
                <w:sz w:val="22"/>
                <w:highlight w:val="yellow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Até 06/02/2026</w:t>
            </w:r>
          </w:p>
        </w:tc>
      </w:tr>
      <w:tr w:rsidR="00F51A6D" w:rsidRPr="00F51A6D" w14:paraId="12AD2E7A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572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>Edital de resultado da avaliação dos projetos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C93" w14:textId="77777777" w:rsidR="00F51A6D" w:rsidRPr="00F51A6D" w:rsidRDefault="00F51A6D" w:rsidP="00F51A6D">
            <w:pPr>
              <w:tabs>
                <w:tab w:val="left" w:pos="2835"/>
              </w:tabs>
              <w:spacing w:before="80" w:after="80" w:line="240" w:lineRule="auto"/>
              <w:ind w:firstLine="0"/>
              <w:rPr>
                <w:rFonts w:eastAsia="Times New Roman" w:cs="Times New Roman"/>
                <w:b/>
                <w:bCs/>
                <w:sz w:val="22"/>
                <w:highlight w:val="yellow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Até 23/02/2026</w:t>
            </w:r>
          </w:p>
        </w:tc>
      </w:tr>
      <w:tr w:rsidR="00F51A6D" w:rsidRPr="00F51A6D" w14:paraId="5957B656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C787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bookmarkStart w:id="3" w:name="_Hlk85097626"/>
            <w:r w:rsidRPr="00F51A6D">
              <w:rPr>
                <w:rFonts w:eastAsia="Times New Roman" w:cs="Times New Roman"/>
                <w:sz w:val="22"/>
                <w:lang w:eastAsia="pt-BR"/>
              </w:rPr>
              <w:t xml:space="preserve">Período de entrevista dos candidatos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B46" w14:textId="77777777" w:rsidR="00F51A6D" w:rsidRPr="00F51A6D" w:rsidRDefault="00F51A6D" w:rsidP="00F51A6D">
            <w:pPr>
              <w:keepNext/>
              <w:widowControl w:val="0"/>
              <w:spacing w:before="40" w:after="40" w:line="240" w:lineRule="atLeast"/>
              <w:ind w:firstLine="0"/>
              <w:outlineLvl w:val="0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27/02, 02 e 03/03/2026</w:t>
            </w:r>
          </w:p>
        </w:tc>
        <w:bookmarkEnd w:id="3"/>
      </w:tr>
      <w:tr w:rsidR="00F51A6D" w:rsidRPr="00F51A6D" w14:paraId="1CBE29BC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EF64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color w:val="FF0000"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 xml:space="preserve">Edital de </w:t>
            </w: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resultado</w:t>
            </w:r>
            <w:r w:rsidRPr="00F51A6D">
              <w:rPr>
                <w:rFonts w:eastAsia="Times New Roman" w:cs="Times New Roman"/>
                <w:sz w:val="22"/>
                <w:lang w:eastAsia="pt-BR"/>
              </w:rPr>
              <w:t xml:space="preserve"> do processo de seleção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8340" w14:textId="77777777" w:rsidR="00F51A6D" w:rsidRPr="00F51A6D" w:rsidRDefault="00F51A6D" w:rsidP="00F51A6D">
            <w:pPr>
              <w:keepNext/>
              <w:widowControl w:val="0"/>
              <w:spacing w:before="40" w:after="40" w:line="240" w:lineRule="atLeast"/>
              <w:ind w:firstLine="0"/>
              <w:outlineLvl w:val="0"/>
              <w:rPr>
                <w:rFonts w:eastAsia="Times New Roman" w:cs="Times New Roman"/>
                <w:b/>
                <w:bCs/>
                <w:sz w:val="22"/>
                <w:lang w:eastAsia="pt-BR"/>
              </w:rPr>
            </w:pPr>
            <w:bookmarkStart w:id="4" w:name="_Hlk150266761"/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Até 09/03/202</w:t>
            </w:r>
            <w:bookmarkEnd w:id="4"/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6</w:t>
            </w:r>
          </w:p>
        </w:tc>
      </w:tr>
      <w:tr w:rsidR="00F51A6D" w:rsidRPr="00F51A6D" w14:paraId="64030717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D1F6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 xml:space="preserve">Prazo recursal do edital de resultado do processo de seleção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9AD8" w14:textId="77777777" w:rsidR="00F51A6D" w:rsidRPr="00F51A6D" w:rsidRDefault="00F51A6D" w:rsidP="00F51A6D">
            <w:pPr>
              <w:keepNext/>
              <w:widowControl w:val="0"/>
              <w:spacing w:before="40" w:after="40" w:line="240" w:lineRule="atLeast"/>
              <w:ind w:firstLine="0"/>
              <w:outlineLvl w:val="0"/>
              <w:rPr>
                <w:rFonts w:eastAsia="Times New Roman" w:cs="Times New Roman"/>
                <w:b/>
                <w:bCs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Até 10/03/2026</w:t>
            </w:r>
          </w:p>
        </w:tc>
      </w:tr>
      <w:tr w:rsidR="00F51A6D" w:rsidRPr="00F51A6D" w14:paraId="484C87D8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E727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 xml:space="preserve">Edital de </w:t>
            </w: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resultado final</w:t>
            </w:r>
            <w:r w:rsidRPr="00F51A6D">
              <w:rPr>
                <w:rFonts w:eastAsia="Times New Roman" w:cs="Times New Roman"/>
                <w:sz w:val="22"/>
                <w:lang w:eastAsia="pt-BR"/>
              </w:rPr>
              <w:t xml:space="preserve"> da seleção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AF4A" w14:textId="77777777" w:rsidR="00F51A6D" w:rsidRPr="00F51A6D" w:rsidRDefault="00F51A6D" w:rsidP="00F51A6D">
            <w:pPr>
              <w:keepNext/>
              <w:widowControl w:val="0"/>
              <w:spacing w:before="40" w:after="40" w:line="240" w:lineRule="atLeast"/>
              <w:ind w:firstLine="0"/>
              <w:outlineLvl w:val="0"/>
              <w:rPr>
                <w:rFonts w:eastAsia="Times New Roman" w:cs="Times New Roman"/>
                <w:b/>
                <w:bCs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Até 11/03/2026</w:t>
            </w:r>
          </w:p>
        </w:tc>
      </w:tr>
      <w:tr w:rsidR="00F51A6D" w:rsidRPr="00F51A6D" w14:paraId="7974915D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3AC4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color w:val="FF0000"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>Matrículas de alunos regulares de Mestrado e Doutorado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E1E" w14:textId="77777777" w:rsidR="00F51A6D" w:rsidRPr="00F51A6D" w:rsidRDefault="00F51A6D" w:rsidP="00F51A6D">
            <w:pPr>
              <w:keepNext/>
              <w:widowControl w:val="0"/>
              <w:spacing w:before="40" w:after="40" w:line="240" w:lineRule="atLeast"/>
              <w:ind w:firstLine="0"/>
              <w:outlineLvl w:val="0"/>
              <w:rPr>
                <w:rFonts w:ascii="Courier" w:eastAsia="Times New Roman" w:hAnsi="Courier" w:cs="Times New Roman"/>
                <w:b/>
                <w:bCs/>
                <w:szCs w:val="20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11 a 13/03/2026</w:t>
            </w:r>
          </w:p>
        </w:tc>
      </w:tr>
      <w:tr w:rsidR="00F51A6D" w:rsidRPr="00F51A6D" w14:paraId="32EA3D8D" w14:textId="77777777" w:rsidTr="007D6C71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8D08" w14:textId="77777777" w:rsidR="00F51A6D" w:rsidRPr="00F51A6D" w:rsidRDefault="00F51A6D" w:rsidP="00F51A6D">
            <w:pPr>
              <w:spacing w:before="60" w:after="60" w:line="240" w:lineRule="auto"/>
              <w:ind w:firstLine="0"/>
              <w:rPr>
                <w:rFonts w:eastAsia="Times New Roman" w:cs="Times New Roman"/>
                <w:sz w:val="22"/>
                <w:lang w:eastAsia="pt-BR"/>
              </w:rPr>
            </w:pPr>
            <w:r w:rsidRPr="00F51A6D">
              <w:rPr>
                <w:rFonts w:eastAsia="Times New Roman" w:cs="Times New Roman"/>
                <w:sz w:val="22"/>
                <w:lang w:eastAsia="pt-BR"/>
              </w:rPr>
              <w:t>Início das aulas da Turma 2024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2348" w14:textId="77777777" w:rsidR="00F51A6D" w:rsidRPr="00F51A6D" w:rsidRDefault="00F51A6D" w:rsidP="00F51A6D">
            <w:pPr>
              <w:keepNext/>
              <w:widowControl w:val="0"/>
              <w:spacing w:before="40" w:after="40" w:line="240" w:lineRule="atLeast"/>
              <w:ind w:firstLine="0"/>
              <w:outlineLvl w:val="0"/>
              <w:rPr>
                <w:rFonts w:eastAsia="Times New Roman" w:cs="Times New Roman"/>
                <w:b/>
                <w:bCs/>
                <w:sz w:val="22"/>
                <w:highlight w:val="yellow"/>
                <w:lang w:eastAsia="pt-BR"/>
              </w:rPr>
            </w:pPr>
            <w:r w:rsidRPr="00F51A6D">
              <w:rPr>
                <w:rFonts w:eastAsia="Times New Roman" w:cs="Times New Roman"/>
                <w:b/>
                <w:bCs/>
                <w:sz w:val="22"/>
                <w:lang w:eastAsia="pt-BR"/>
              </w:rPr>
              <w:t>A partir de 23/03/2026</w:t>
            </w:r>
          </w:p>
        </w:tc>
      </w:tr>
    </w:tbl>
    <w:p w14:paraId="3ED03462" w14:textId="77777777" w:rsidR="000A3D9C" w:rsidRDefault="000A3D9C" w:rsidP="00AA7CE6">
      <w:pPr>
        <w:spacing w:line="240" w:lineRule="auto"/>
        <w:ind w:firstLine="0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sectPr w:rsidR="000A3D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30D5" w14:textId="77777777" w:rsidR="00EA5B34" w:rsidRDefault="00EA5B34" w:rsidP="00EC030D">
      <w:pPr>
        <w:spacing w:line="240" w:lineRule="auto"/>
      </w:pPr>
      <w:r>
        <w:separator/>
      </w:r>
    </w:p>
  </w:endnote>
  <w:endnote w:type="continuationSeparator" w:id="0">
    <w:p w14:paraId="7C873D26" w14:textId="77777777" w:rsidR="00EA5B34" w:rsidRDefault="00EA5B34" w:rsidP="00EC0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8068" w14:textId="77777777" w:rsidR="00F16467" w:rsidRDefault="00F164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6F4C" w14:textId="1AE79153" w:rsidR="005C58FA" w:rsidRDefault="00752359" w:rsidP="001768AD">
    <w:pPr>
      <w:pStyle w:val="Rodap"/>
      <w:tabs>
        <w:tab w:val="clear" w:pos="4252"/>
        <w:tab w:val="clear" w:pos="8504"/>
        <w:tab w:val="left" w:pos="3940"/>
      </w:tabs>
    </w:pPr>
    <w:r>
      <w:t>Aprovado</w:t>
    </w:r>
    <w:r w:rsidR="005C58FA">
      <w:t xml:space="preserve"> em </w:t>
    </w:r>
    <w:r w:rsidR="000A183D">
      <w:t>0</w:t>
    </w:r>
    <w:r w:rsidR="00F16467">
      <w:t>4</w:t>
    </w:r>
    <w:r w:rsidR="005C58FA" w:rsidRPr="00F16467">
      <w:t>/</w:t>
    </w:r>
    <w:r w:rsidR="000A183D" w:rsidRPr="00F16467">
      <w:t>12</w:t>
    </w:r>
    <w:r w:rsidR="005C58FA" w:rsidRPr="00F16467">
      <w:t>/202</w:t>
    </w:r>
    <w:r w:rsidR="00FC6E72" w:rsidRPr="00F16467">
      <w:t>5</w:t>
    </w:r>
    <w:r w:rsidR="00FC6E72">
      <w:t xml:space="preserve">   ATA 00</w:t>
    </w:r>
    <w:r w:rsidR="00F92BB0">
      <w:t>8</w:t>
    </w:r>
    <w:r w:rsidR="00FC6E72">
      <w:t>/202</w:t>
    </w:r>
    <w:r w:rsidR="00F92BB0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FBBB" w14:textId="77777777" w:rsidR="00F16467" w:rsidRDefault="00F164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16ED" w14:textId="77777777" w:rsidR="00EA5B34" w:rsidRDefault="00EA5B34" w:rsidP="00EC030D">
      <w:pPr>
        <w:spacing w:line="240" w:lineRule="auto"/>
      </w:pPr>
      <w:r>
        <w:separator/>
      </w:r>
    </w:p>
  </w:footnote>
  <w:footnote w:type="continuationSeparator" w:id="0">
    <w:p w14:paraId="2D09904E" w14:textId="77777777" w:rsidR="00EA5B34" w:rsidRDefault="00EA5B34" w:rsidP="00EC0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0638" w14:textId="77777777" w:rsidR="00F16467" w:rsidRDefault="00F164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A5CB" w14:textId="77777777" w:rsidR="00F16467" w:rsidRDefault="00F164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99BA" w14:textId="77777777" w:rsidR="00F16467" w:rsidRDefault="00F164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51B"/>
    <w:multiLevelType w:val="hybridMultilevel"/>
    <w:tmpl w:val="FEA810AC"/>
    <w:lvl w:ilvl="0" w:tplc="00CC10F0">
      <w:numFmt w:val="bullet"/>
      <w:lvlText w:val=""/>
      <w:lvlJc w:val="left"/>
      <w:pPr>
        <w:ind w:left="1825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8CE31BE">
      <w:numFmt w:val="bullet"/>
      <w:lvlText w:val="•"/>
      <w:lvlJc w:val="left"/>
      <w:pPr>
        <w:ind w:left="2654" w:hanging="360"/>
      </w:pPr>
      <w:rPr>
        <w:rFonts w:hint="default"/>
        <w:lang w:val="pt-PT" w:eastAsia="en-US" w:bidi="ar-SA"/>
      </w:rPr>
    </w:lvl>
    <w:lvl w:ilvl="2" w:tplc="D194D390">
      <w:numFmt w:val="bullet"/>
      <w:lvlText w:val="•"/>
      <w:lvlJc w:val="left"/>
      <w:pPr>
        <w:ind w:left="3489" w:hanging="360"/>
      </w:pPr>
      <w:rPr>
        <w:rFonts w:hint="default"/>
        <w:lang w:val="pt-PT" w:eastAsia="en-US" w:bidi="ar-SA"/>
      </w:rPr>
    </w:lvl>
    <w:lvl w:ilvl="3" w:tplc="FC946748">
      <w:numFmt w:val="bullet"/>
      <w:lvlText w:val="•"/>
      <w:lvlJc w:val="left"/>
      <w:pPr>
        <w:ind w:left="4323" w:hanging="360"/>
      </w:pPr>
      <w:rPr>
        <w:rFonts w:hint="default"/>
        <w:lang w:val="pt-PT" w:eastAsia="en-US" w:bidi="ar-SA"/>
      </w:rPr>
    </w:lvl>
    <w:lvl w:ilvl="4" w:tplc="9CE43F6C">
      <w:numFmt w:val="bullet"/>
      <w:lvlText w:val="•"/>
      <w:lvlJc w:val="left"/>
      <w:pPr>
        <w:ind w:left="5158" w:hanging="360"/>
      </w:pPr>
      <w:rPr>
        <w:rFonts w:hint="default"/>
        <w:lang w:val="pt-PT" w:eastAsia="en-US" w:bidi="ar-SA"/>
      </w:rPr>
    </w:lvl>
    <w:lvl w:ilvl="5" w:tplc="803C1D32">
      <w:numFmt w:val="bullet"/>
      <w:lvlText w:val="•"/>
      <w:lvlJc w:val="left"/>
      <w:pPr>
        <w:ind w:left="5993" w:hanging="360"/>
      </w:pPr>
      <w:rPr>
        <w:rFonts w:hint="default"/>
        <w:lang w:val="pt-PT" w:eastAsia="en-US" w:bidi="ar-SA"/>
      </w:rPr>
    </w:lvl>
    <w:lvl w:ilvl="6" w:tplc="89CCCAAE">
      <w:numFmt w:val="bullet"/>
      <w:lvlText w:val="•"/>
      <w:lvlJc w:val="left"/>
      <w:pPr>
        <w:ind w:left="6827" w:hanging="360"/>
      </w:pPr>
      <w:rPr>
        <w:rFonts w:hint="default"/>
        <w:lang w:val="pt-PT" w:eastAsia="en-US" w:bidi="ar-SA"/>
      </w:rPr>
    </w:lvl>
    <w:lvl w:ilvl="7" w:tplc="152CA6BA">
      <w:numFmt w:val="bullet"/>
      <w:lvlText w:val="•"/>
      <w:lvlJc w:val="left"/>
      <w:pPr>
        <w:ind w:left="7662" w:hanging="360"/>
      </w:pPr>
      <w:rPr>
        <w:rFonts w:hint="default"/>
        <w:lang w:val="pt-PT" w:eastAsia="en-US" w:bidi="ar-SA"/>
      </w:rPr>
    </w:lvl>
    <w:lvl w:ilvl="8" w:tplc="A6C42B68">
      <w:numFmt w:val="bullet"/>
      <w:lvlText w:val="•"/>
      <w:lvlJc w:val="left"/>
      <w:pPr>
        <w:ind w:left="8497" w:hanging="360"/>
      </w:pPr>
      <w:rPr>
        <w:rFonts w:hint="default"/>
        <w:lang w:val="pt-PT" w:eastAsia="en-US" w:bidi="ar-SA"/>
      </w:rPr>
    </w:lvl>
  </w:abstractNum>
  <w:num w:numId="1" w16cid:durableId="191831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9E"/>
    <w:rsid w:val="000052A3"/>
    <w:rsid w:val="00012061"/>
    <w:rsid w:val="00013B83"/>
    <w:rsid w:val="00013F85"/>
    <w:rsid w:val="000306E8"/>
    <w:rsid w:val="000408C9"/>
    <w:rsid w:val="000409CA"/>
    <w:rsid w:val="00041E3B"/>
    <w:rsid w:val="00042CA6"/>
    <w:rsid w:val="000441A2"/>
    <w:rsid w:val="00051DFE"/>
    <w:rsid w:val="0006312E"/>
    <w:rsid w:val="00066759"/>
    <w:rsid w:val="0006760A"/>
    <w:rsid w:val="00073E00"/>
    <w:rsid w:val="00083C8A"/>
    <w:rsid w:val="00084129"/>
    <w:rsid w:val="000850BB"/>
    <w:rsid w:val="00094882"/>
    <w:rsid w:val="000A183D"/>
    <w:rsid w:val="000A1E81"/>
    <w:rsid w:val="000A3D78"/>
    <w:rsid w:val="000A3D9C"/>
    <w:rsid w:val="000B3B07"/>
    <w:rsid w:val="000C2CE1"/>
    <w:rsid w:val="000D59F0"/>
    <w:rsid w:val="000D7D50"/>
    <w:rsid w:val="000E1C51"/>
    <w:rsid w:val="000E2ACD"/>
    <w:rsid w:val="000E3E1E"/>
    <w:rsid w:val="000E5543"/>
    <w:rsid w:val="000F176F"/>
    <w:rsid w:val="00105B05"/>
    <w:rsid w:val="0011659F"/>
    <w:rsid w:val="00121124"/>
    <w:rsid w:val="00122CA1"/>
    <w:rsid w:val="001231AD"/>
    <w:rsid w:val="001256AB"/>
    <w:rsid w:val="0013176B"/>
    <w:rsid w:val="001318FC"/>
    <w:rsid w:val="0014081A"/>
    <w:rsid w:val="00143F4B"/>
    <w:rsid w:val="00143FDB"/>
    <w:rsid w:val="001454C2"/>
    <w:rsid w:val="00145B0A"/>
    <w:rsid w:val="0015225F"/>
    <w:rsid w:val="00152980"/>
    <w:rsid w:val="0015334A"/>
    <w:rsid w:val="0015486C"/>
    <w:rsid w:val="001549AB"/>
    <w:rsid w:val="00157092"/>
    <w:rsid w:val="0015781C"/>
    <w:rsid w:val="001618BB"/>
    <w:rsid w:val="00162D77"/>
    <w:rsid w:val="00163019"/>
    <w:rsid w:val="00164B0E"/>
    <w:rsid w:val="00164FA0"/>
    <w:rsid w:val="001768AD"/>
    <w:rsid w:val="001769F0"/>
    <w:rsid w:val="001800CD"/>
    <w:rsid w:val="0018331A"/>
    <w:rsid w:val="00187D98"/>
    <w:rsid w:val="0019357D"/>
    <w:rsid w:val="00196A87"/>
    <w:rsid w:val="00196C69"/>
    <w:rsid w:val="00196ECF"/>
    <w:rsid w:val="001A24E5"/>
    <w:rsid w:val="001A269B"/>
    <w:rsid w:val="001A3362"/>
    <w:rsid w:val="001B4AC9"/>
    <w:rsid w:val="001B5DA9"/>
    <w:rsid w:val="001C5271"/>
    <w:rsid w:val="001D1E70"/>
    <w:rsid w:val="001E0C09"/>
    <w:rsid w:val="001E3D30"/>
    <w:rsid w:val="001F1734"/>
    <w:rsid w:val="001F5C42"/>
    <w:rsid w:val="001F6BA0"/>
    <w:rsid w:val="00215D48"/>
    <w:rsid w:val="002244BA"/>
    <w:rsid w:val="0022496B"/>
    <w:rsid w:val="00227C53"/>
    <w:rsid w:val="002328B3"/>
    <w:rsid w:val="00232BB5"/>
    <w:rsid w:val="002377C1"/>
    <w:rsid w:val="0024513E"/>
    <w:rsid w:val="00250262"/>
    <w:rsid w:val="0025107F"/>
    <w:rsid w:val="00253157"/>
    <w:rsid w:val="002544BA"/>
    <w:rsid w:val="002576E2"/>
    <w:rsid w:val="00257F92"/>
    <w:rsid w:val="00267584"/>
    <w:rsid w:val="0027499D"/>
    <w:rsid w:val="0027684B"/>
    <w:rsid w:val="00277D1F"/>
    <w:rsid w:val="002832AD"/>
    <w:rsid w:val="00285681"/>
    <w:rsid w:val="002905DD"/>
    <w:rsid w:val="002912F7"/>
    <w:rsid w:val="0029413A"/>
    <w:rsid w:val="002957E5"/>
    <w:rsid w:val="002B654B"/>
    <w:rsid w:val="002E1A81"/>
    <w:rsid w:val="002E2C71"/>
    <w:rsid w:val="002E424F"/>
    <w:rsid w:val="00304444"/>
    <w:rsid w:val="00316570"/>
    <w:rsid w:val="00316C0A"/>
    <w:rsid w:val="0032078D"/>
    <w:rsid w:val="00323079"/>
    <w:rsid w:val="0032338C"/>
    <w:rsid w:val="0032420A"/>
    <w:rsid w:val="00324DEF"/>
    <w:rsid w:val="00326D69"/>
    <w:rsid w:val="0033599F"/>
    <w:rsid w:val="0034093E"/>
    <w:rsid w:val="00343B54"/>
    <w:rsid w:val="00345C06"/>
    <w:rsid w:val="00345C32"/>
    <w:rsid w:val="00350C92"/>
    <w:rsid w:val="003745AD"/>
    <w:rsid w:val="003751B9"/>
    <w:rsid w:val="00380DBA"/>
    <w:rsid w:val="00383D24"/>
    <w:rsid w:val="00391390"/>
    <w:rsid w:val="00392FD1"/>
    <w:rsid w:val="00396238"/>
    <w:rsid w:val="003973C7"/>
    <w:rsid w:val="003A2AED"/>
    <w:rsid w:val="003A57A5"/>
    <w:rsid w:val="003B1EDF"/>
    <w:rsid w:val="003B28E5"/>
    <w:rsid w:val="003B4640"/>
    <w:rsid w:val="003B7D94"/>
    <w:rsid w:val="003C1E1D"/>
    <w:rsid w:val="003C49AF"/>
    <w:rsid w:val="003C63EB"/>
    <w:rsid w:val="003D17CE"/>
    <w:rsid w:val="003D2705"/>
    <w:rsid w:val="003D34F5"/>
    <w:rsid w:val="003D5C51"/>
    <w:rsid w:val="003E14C5"/>
    <w:rsid w:val="003E374C"/>
    <w:rsid w:val="00406C5B"/>
    <w:rsid w:val="0041257D"/>
    <w:rsid w:val="004260BF"/>
    <w:rsid w:val="00447E02"/>
    <w:rsid w:val="004600DD"/>
    <w:rsid w:val="0046152A"/>
    <w:rsid w:val="00465A28"/>
    <w:rsid w:val="00486C5A"/>
    <w:rsid w:val="00493C76"/>
    <w:rsid w:val="004A2C27"/>
    <w:rsid w:val="004C0A37"/>
    <w:rsid w:val="004C19F8"/>
    <w:rsid w:val="004C3493"/>
    <w:rsid w:val="004C5F73"/>
    <w:rsid w:val="004D4514"/>
    <w:rsid w:val="004D765C"/>
    <w:rsid w:val="004E6411"/>
    <w:rsid w:val="004F435D"/>
    <w:rsid w:val="004F7C0D"/>
    <w:rsid w:val="00504648"/>
    <w:rsid w:val="0051279F"/>
    <w:rsid w:val="0051758F"/>
    <w:rsid w:val="00517963"/>
    <w:rsid w:val="00521B57"/>
    <w:rsid w:val="00531686"/>
    <w:rsid w:val="0053350F"/>
    <w:rsid w:val="00535F4E"/>
    <w:rsid w:val="00547357"/>
    <w:rsid w:val="00552354"/>
    <w:rsid w:val="0056460E"/>
    <w:rsid w:val="00565AE5"/>
    <w:rsid w:val="005829CE"/>
    <w:rsid w:val="00583895"/>
    <w:rsid w:val="00586058"/>
    <w:rsid w:val="005949FE"/>
    <w:rsid w:val="0059625E"/>
    <w:rsid w:val="005A1670"/>
    <w:rsid w:val="005B53B7"/>
    <w:rsid w:val="005C0BEB"/>
    <w:rsid w:val="005C2318"/>
    <w:rsid w:val="005C2FA3"/>
    <w:rsid w:val="005C30AC"/>
    <w:rsid w:val="005C58FA"/>
    <w:rsid w:val="005C7D4B"/>
    <w:rsid w:val="005D02AD"/>
    <w:rsid w:val="005D0B3E"/>
    <w:rsid w:val="005D3725"/>
    <w:rsid w:val="005D7A66"/>
    <w:rsid w:val="005E31A6"/>
    <w:rsid w:val="005F1796"/>
    <w:rsid w:val="005F34F1"/>
    <w:rsid w:val="005F4C62"/>
    <w:rsid w:val="005F5C4F"/>
    <w:rsid w:val="00601876"/>
    <w:rsid w:val="00602A33"/>
    <w:rsid w:val="00607838"/>
    <w:rsid w:val="00625BE5"/>
    <w:rsid w:val="00633B68"/>
    <w:rsid w:val="0063512D"/>
    <w:rsid w:val="006407A8"/>
    <w:rsid w:val="00645A4F"/>
    <w:rsid w:val="0065260A"/>
    <w:rsid w:val="006634B9"/>
    <w:rsid w:val="00663576"/>
    <w:rsid w:val="00667745"/>
    <w:rsid w:val="0067601B"/>
    <w:rsid w:val="00677043"/>
    <w:rsid w:val="00677848"/>
    <w:rsid w:val="0069052D"/>
    <w:rsid w:val="006B74AC"/>
    <w:rsid w:val="006B74C0"/>
    <w:rsid w:val="006C53DB"/>
    <w:rsid w:val="006C5A70"/>
    <w:rsid w:val="006E1A82"/>
    <w:rsid w:val="006E3761"/>
    <w:rsid w:val="006E3DB1"/>
    <w:rsid w:val="006F295A"/>
    <w:rsid w:val="006F3F81"/>
    <w:rsid w:val="0070005D"/>
    <w:rsid w:val="00705463"/>
    <w:rsid w:val="00712996"/>
    <w:rsid w:val="0071608B"/>
    <w:rsid w:val="00716B7E"/>
    <w:rsid w:val="007240BA"/>
    <w:rsid w:val="00731D95"/>
    <w:rsid w:val="00732653"/>
    <w:rsid w:val="00733630"/>
    <w:rsid w:val="00733C20"/>
    <w:rsid w:val="00741B6C"/>
    <w:rsid w:val="00742C5B"/>
    <w:rsid w:val="00744DE4"/>
    <w:rsid w:val="00747779"/>
    <w:rsid w:val="00751B5D"/>
    <w:rsid w:val="00752359"/>
    <w:rsid w:val="0077370B"/>
    <w:rsid w:val="00773977"/>
    <w:rsid w:val="00777B8A"/>
    <w:rsid w:val="007802E9"/>
    <w:rsid w:val="007806E4"/>
    <w:rsid w:val="00780AC0"/>
    <w:rsid w:val="00785495"/>
    <w:rsid w:val="00786036"/>
    <w:rsid w:val="007979E7"/>
    <w:rsid w:val="00797E17"/>
    <w:rsid w:val="007A1669"/>
    <w:rsid w:val="007A55D6"/>
    <w:rsid w:val="007B6773"/>
    <w:rsid w:val="007B7818"/>
    <w:rsid w:val="007C014E"/>
    <w:rsid w:val="007C3C40"/>
    <w:rsid w:val="007C4931"/>
    <w:rsid w:val="007C4EB1"/>
    <w:rsid w:val="007D0583"/>
    <w:rsid w:val="007D58A2"/>
    <w:rsid w:val="007E0274"/>
    <w:rsid w:val="007E0BF0"/>
    <w:rsid w:val="007E7771"/>
    <w:rsid w:val="00802232"/>
    <w:rsid w:val="00805B2E"/>
    <w:rsid w:val="00805D54"/>
    <w:rsid w:val="00813365"/>
    <w:rsid w:val="00814701"/>
    <w:rsid w:val="008163F7"/>
    <w:rsid w:val="008247C7"/>
    <w:rsid w:val="00824926"/>
    <w:rsid w:val="00826E9E"/>
    <w:rsid w:val="00830929"/>
    <w:rsid w:val="00836D1E"/>
    <w:rsid w:val="0084250B"/>
    <w:rsid w:val="00843056"/>
    <w:rsid w:val="00845E21"/>
    <w:rsid w:val="00853E72"/>
    <w:rsid w:val="008545AD"/>
    <w:rsid w:val="008551CD"/>
    <w:rsid w:val="00882195"/>
    <w:rsid w:val="00883CBB"/>
    <w:rsid w:val="0088607B"/>
    <w:rsid w:val="0089597E"/>
    <w:rsid w:val="008A1FBF"/>
    <w:rsid w:val="008A42B4"/>
    <w:rsid w:val="008A5A3F"/>
    <w:rsid w:val="008B036F"/>
    <w:rsid w:val="008B1EF2"/>
    <w:rsid w:val="008B5421"/>
    <w:rsid w:val="008B5EAD"/>
    <w:rsid w:val="008B6B24"/>
    <w:rsid w:val="008D2AA9"/>
    <w:rsid w:val="008E5114"/>
    <w:rsid w:val="008E66FF"/>
    <w:rsid w:val="008F3362"/>
    <w:rsid w:val="008F7832"/>
    <w:rsid w:val="008F786A"/>
    <w:rsid w:val="0090361B"/>
    <w:rsid w:val="00912EEA"/>
    <w:rsid w:val="009164E7"/>
    <w:rsid w:val="0092137B"/>
    <w:rsid w:val="00933F5F"/>
    <w:rsid w:val="0093794D"/>
    <w:rsid w:val="009417D5"/>
    <w:rsid w:val="00944077"/>
    <w:rsid w:val="00945D68"/>
    <w:rsid w:val="009470F5"/>
    <w:rsid w:val="009503B7"/>
    <w:rsid w:val="00952E6D"/>
    <w:rsid w:val="009532B3"/>
    <w:rsid w:val="009602ED"/>
    <w:rsid w:val="00965B68"/>
    <w:rsid w:val="00967152"/>
    <w:rsid w:val="00973EE0"/>
    <w:rsid w:val="0097480D"/>
    <w:rsid w:val="00975218"/>
    <w:rsid w:val="009769B4"/>
    <w:rsid w:val="00986829"/>
    <w:rsid w:val="00993A65"/>
    <w:rsid w:val="009A4C24"/>
    <w:rsid w:val="009C73CE"/>
    <w:rsid w:val="009D3C14"/>
    <w:rsid w:val="00A00944"/>
    <w:rsid w:val="00A0364B"/>
    <w:rsid w:val="00A10E3C"/>
    <w:rsid w:val="00A121BC"/>
    <w:rsid w:val="00A13075"/>
    <w:rsid w:val="00A14951"/>
    <w:rsid w:val="00A163BF"/>
    <w:rsid w:val="00A24436"/>
    <w:rsid w:val="00A25877"/>
    <w:rsid w:val="00A419DC"/>
    <w:rsid w:val="00A422BA"/>
    <w:rsid w:val="00A42FE3"/>
    <w:rsid w:val="00A45FB3"/>
    <w:rsid w:val="00A62E3B"/>
    <w:rsid w:val="00A701EA"/>
    <w:rsid w:val="00A73776"/>
    <w:rsid w:val="00A958AB"/>
    <w:rsid w:val="00A95F61"/>
    <w:rsid w:val="00A96C97"/>
    <w:rsid w:val="00AA2160"/>
    <w:rsid w:val="00AA7889"/>
    <w:rsid w:val="00AA7CE6"/>
    <w:rsid w:val="00AC1706"/>
    <w:rsid w:val="00AC1CAB"/>
    <w:rsid w:val="00AD029D"/>
    <w:rsid w:val="00AD1CDA"/>
    <w:rsid w:val="00AD7E49"/>
    <w:rsid w:val="00AE42DA"/>
    <w:rsid w:val="00B0179B"/>
    <w:rsid w:val="00B044E4"/>
    <w:rsid w:val="00B0536B"/>
    <w:rsid w:val="00B10CE3"/>
    <w:rsid w:val="00B14BD4"/>
    <w:rsid w:val="00B158A9"/>
    <w:rsid w:val="00B2039E"/>
    <w:rsid w:val="00B22F7A"/>
    <w:rsid w:val="00B249A9"/>
    <w:rsid w:val="00B2783A"/>
    <w:rsid w:val="00B27F61"/>
    <w:rsid w:val="00B3164B"/>
    <w:rsid w:val="00B334C0"/>
    <w:rsid w:val="00B437AF"/>
    <w:rsid w:val="00B473D2"/>
    <w:rsid w:val="00B51E69"/>
    <w:rsid w:val="00B61A79"/>
    <w:rsid w:val="00B6378B"/>
    <w:rsid w:val="00B64D3F"/>
    <w:rsid w:val="00B668DA"/>
    <w:rsid w:val="00B7125E"/>
    <w:rsid w:val="00B77FD8"/>
    <w:rsid w:val="00B8105A"/>
    <w:rsid w:val="00B81462"/>
    <w:rsid w:val="00B834A3"/>
    <w:rsid w:val="00B8529C"/>
    <w:rsid w:val="00B90608"/>
    <w:rsid w:val="00BA0AD6"/>
    <w:rsid w:val="00BA5280"/>
    <w:rsid w:val="00BA6E6D"/>
    <w:rsid w:val="00BB071C"/>
    <w:rsid w:val="00BB353E"/>
    <w:rsid w:val="00BB4900"/>
    <w:rsid w:val="00BB7DD2"/>
    <w:rsid w:val="00BD295A"/>
    <w:rsid w:val="00BE7FBA"/>
    <w:rsid w:val="00BF3115"/>
    <w:rsid w:val="00BF56A3"/>
    <w:rsid w:val="00BF5994"/>
    <w:rsid w:val="00BF6495"/>
    <w:rsid w:val="00C071CF"/>
    <w:rsid w:val="00C13D5E"/>
    <w:rsid w:val="00C154DF"/>
    <w:rsid w:val="00C16346"/>
    <w:rsid w:val="00C23963"/>
    <w:rsid w:val="00C24FE2"/>
    <w:rsid w:val="00C253BF"/>
    <w:rsid w:val="00C25F96"/>
    <w:rsid w:val="00C2717C"/>
    <w:rsid w:val="00C42187"/>
    <w:rsid w:val="00C42207"/>
    <w:rsid w:val="00C422DA"/>
    <w:rsid w:val="00C50A04"/>
    <w:rsid w:val="00C50C9F"/>
    <w:rsid w:val="00C52B84"/>
    <w:rsid w:val="00C55D8A"/>
    <w:rsid w:val="00C561BB"/>
    <w:rsid w:val="00C673A9"/>
    <w:rsid w:val="00C73259"/>
    <w:rsid w:val="00C773FE"/>
    <w:rsid w:val="00C77E14"/>
    <w:rsid w:val="00C835C3"/>
    <w:rsid w:val="00C84048"/>
    <w:rsid w:val="00CB6E01"/>
    <w:rsid w:val="00CB7665"/>
    <w:rsid w:val="00CC3179"/>
    <w:rsid w:val="00CF00E7"/>
    <w:rsid w:val="00CF4D7E"/>
    <w:rsid w:val="00D136C5"/>
    <w:rsid w:val="00D147BD"/>
    <w:rsid w:val="00D14BB2"/>
    <w:rsid w:val="00D201F2"/>
    <w:rsid w:val="00D21056"/>
    <w:rsid w:val="00D24B9E"/>
    <w:rsid w:val="00D25FFB"/>
    <w:rsid w:val="00D31ADF"/>
    <w:rsid w:val="00D468AC"/>
    <w:rsid w:val="00D55E61"/>
    <w:rsid w:val="00D76115"/>
    <w:rsid w:val="00D76348"/>
    <w:rsid w:val="00D97DEB"/>
    <w:rsid w:val="00DA26DD"/>
    <w:rsid w:val="00DB002E"/>
    <w:rsid w:val="00DB0C6D"/>
    <w:rsid w:val="00DB1CB9"/>
    <w:rsid w:val="00DB2F01"/>
    <w:rsid w:val="00DC1EA8"/>
    <w:rsid w:val="00DD4636"/>
    <w:rsid w:val="00DE00C0"/>
    <w:rsid w:val="00DE19E2"/>
    <w:rsid w:val="00DE2D7C"/>
    <w:rsid w:val="00DE4276"/>
    <w:rsid w:val="00DE5568"/>
    <w:rsid w:val="00DE5E9B"/>
    <w:rsid w:val="00E03D1F"/>
    <w:rsid w:val="00E10D93"/>
    <w:rsid w:val="00E12EBB"/>
    <w:rsid w:val="00E13C29"/>
    <w:rsid w:val="00E205BE"/>
    <w:rsid w:val="00E21053"/>
    <w:rsid w:val="00E21917"/>
    <w:rsid w:val="00E23B75"/>
    <w:rsid w:val="00E27C9E"/>
    <w:rsid w:val="00E32652"/>
    <w:rsid w:val="00E34DC6"/>
    <w:rsid w:val="00E45B7D"/>
    <w:rsid w:val="00E556D6"/>
    <w:rsid w:val="00E61A13"/>
    <w:rsid w:val="00E67932"/>
    <w:rsid w:val="00E72278"/>
    <w:rsid w:val="00E826CB"/>
    <w:rsid w:val="00E9185C"/>
    <w:rsid w:val="00E93807"/>
    <w:rsid w:val="00EA4B74"/>
    <w:rsid w:val="00EA52CE"/>
    <w:rsid w:val="00EA5B34"/>
    <w:rsid w:val="00EB22A8"/>
    <w:rsid w:val="00EB3629"/>
    <w:rsid w:val="00EB500E"/>
    <w:rsid w:val="00EB771D"/>
    <w:rsid w:val="00EC030D"/>
    <w:rsid w:val="00EC2E4B"/>
    <w:rsid w:val="00ED05F9"/>
    <w:rsid w:val="00ED6C80"/>
    <w:rsid w:val="00EE730E"/>
    <w:rsid w:val="00EF7779"/>
    <w:rsid w:val="00EF7FEE"/>
    <w:rsid w:val="00F01DB0"/>
    <w:rsid w:val="00F04E0C"/>
    <w:rsid w:val="00F11916"/>
    <w:rsid w:val="00F16467"/>
    <w:rsid w:val="00F45691"/>
    <w:rsid w:val="00F4656E"/>
    <w:rsid w:val="00F46A3A"/>
    <w:rsid w:val="00F50357"/>
    <w:rsid w:val="00F51A6D"/>
    <w:rsid w:val="00F5482E"/>
    <w:rsid w:val="00F656AA"/>
    <w:rsid w:val="00F66BE8"/>
    <w:rsid w:val="00F67BEC"/>
    <w:rsid w:val="00F74B1F"/>
    <w:rsid w:val="00F77732"/>
    <w:rsid w:val="00F8106A"/>
    <w:rsid w:val="00F81F84"/>
    <w:rsid w:val="00F92BB0"/>
    <w:rsid w:val="00F92F6F"/>
    <w:rsid w:val="00F951C6"/>
    <w:rsid w:val="00F9602F"/>
    <w:rsid w:val="00FA1C8A"/>
    <w:rsid w:val="00FA2877"/>
    <w:rsid w:val="00FA41DF"/>
    <w:rsid w:val="00FA5104"/>
    <w:rsid w:val="00FB1AD6"/>
    <w:rsid w:val="00FB38F5"/>
    <w:rsid w:val="00FB3E01"/>
    <w:rsid w:val="00FC51F5"/>
    <w:rsid w:val="00FC630F"/>
    <w:rsid w:val="00FC6B23"/>
    <w:rsid w:val="00FC6E72"/>
    <w:rsid w:val="00FC710C"/>
    <w:rsid w:val="00FD285E"/>
    <w:rsid w:val="00FD477F"/>
    <w:rsid w:val="00FD65DB"/>
    <w:rsid w:val="00FD7170"/>
    <w:rsid w:val="00FE178C"/>
    <w:rsid w:val="00FE709E"/>
    <w:rsid w:val="00FF2EA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438516"/>
  <w15:chartTrackingRefBased/>
  <w15:docId w15:val="{26F5594B-3121-4AFD-81C2-EC89703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0F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81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45FB3"/>
    <w:pPr>
      <w:keepNext/>
      <w:keepLines/>
      <w:spacing w:before="240"/>
      <w:outlineLvl w:val="1"/>
    </w:pPr>
    <w:rPr>
      <w:rFonts w:eastAsiaTheme="majorEastAsia" w:cstheme="majorBidi"/>
      <w:i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carla">
    <w:name w:val="normacarla"/>
    <w:basedOn w:val="Normal"/>
    <w:qFormat/>
    <w:rsid w:val="00A45FB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5F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5FB3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5FB3"/>
    <w:rPr>
      <w:vertAlign w:val="superscript"/>
    </w:rPr>
  </w:style>
  <w:style w:type="paragraph" w:customStyle="1" w:styleId="acita">
    <w:name w:val="acita"/>
    <w:basedOn w:val="Citao"/>
    <w:autoRedefine/>
    <w:qFormat/>
    <w:rsid w:val="00A45FB3"/>
    <w:pPr>
      <w:spacing w:before="120" w:after="120"/>
      <w:ind w:left="2268" w:right="0" w:firstLine="0"/>
      <w:jc w:val="both"/>
    </w:pPr>
    <w:rPr>
      <w:i w:val="0"/>
      <w:color w:val="auto"/>
      <w:sz w:val="22"/>
    </w:rPr>
  </w:style>
  <w:style w:type="paragraph" w:styleId="Citao">
    <w:name w:val="Quote"/>
    <w:basedOn w:val="Normal"/>
    <w:next w:val="Normal"/>
    <w:link w:val="CitaoChar"/>
    <w:uiPriority w:val="29"/>
    <w:qFormat/>
    <w:rsid w:val="00A45F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5FB3"/>
    <w:rPr>
      <w:rFonts w:ascii="Times New Roman" w:hAnsi="Times New Roman"/>
      <w:i/>
      <w:iCs/>
      <w:color w:val="404040" w:themeColor="text1" w:themeTint="BF"/>
      <w:sz w:val="24"/>
    </w:rPr>
  </w:style>
  <w:style w:type="character" w:styleId="RefernciaSutil">
    <w:name w:val="Subtle Reference"/>
    <w:basedOn w:val="Fontepargpadro"/>
    <w:uiPriority w:val="31"/>
    <w:qFormat/>
    <w:rsid w:val="00A45FB3"/>
    <w:rPr>
      <w:rFonts w:ascii="Times New Roman" w:hAnsi="Times New Roman"/>
      <w:i w:val="0"/>
      <w:caps w:val="0"/>
      <w:smallCaps w:val="0"/>
      <w:strike w:val="0"/>
      <w:dstrike w:val="0"/>
      <w:color w:val="auto"/>
      <w:sz w:val="22"/>
    </w:rPr>
  </w:style>
  <w:style w:type="paragraph" w:customStyle="1" w:styleId="acitacarla">
    <w:name w:val="acita carla"/>
    <w:basedOn w:val="Citao"/>
    <w:link w:val="acitacarlaChar"/>
    <w:autoRedefine/>
    <w:qFormat/>
    <w:rsid w:val="00A45FB3"/>
    <w:pPr>
      <w:spacing w:before="0" w:after="0" w:line="240" w:lineRule="auto"/>
      <w:ind w:left="2268" w:right="0" w:firstLine="0"/>
      <w:jc w:val="both"/>
    </w:pPr>
    <w:rPr>
      <w:rFonts w:cs="Times New Roman"/>
      <w:i w:val="0"/>
      <w:iCs w:val="0"/>
      <w:color w:val="000000" w:themeColor="text1"/>
      <w:szCs w:val="24"/>
      <w:lang w:eastAsia="pt-BR"/>
    </w:rPr>
  </w:style>
  <w:style w:type="character" w:customStyle="1" w:styleId="acitacarlaChar">
    <w:name w:val="acita carla Char"/>
    <w:basedOn w:val="CitaoChar"/>
    <w:link w:val="acitacarla"/>
    <w:rsid w:val="00A45FB3"/>
    <w:rPr>
      <w:rFonts w:ascii="Times New Roman" w:hAnsi="Times New Roman" w:cs="Times New Roman"/>
      <w:i w:val="0"/>
      <w:iCs w:val="0"/>
      <w:color w:val="000000" w:themeColor="text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5FB3"/>
    <w:rPr>
      <w:rFonts w:ascii="Times New Roman" w:eastAsiaTheme="majorEastAsia" w:hAnsi="Times New Roman" w:cstheme="majorBidi"/>
      <w:i/>
      <w:sz w:val="24"/>
      <w:szCs w:val="26"/>
    </w:rPr>
  </w:style>
  <w:style w:type="table" w:styleId="Tabelacomgrade">
    <w:name w:val="Table Grid"/>
    <w:basedOn w:val="Tabelanormal"/>
    <w:uiPriority w:val="39"/>
    <w:rsid w:val="0082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8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">
    <w:name w:val="Body Text Indent"/>
    <w:basedOn w:val="Normal"/>
    <w:link w:val="RecuodecorpodetextoChar"/>
    <w:semiHidden/>
    <w:unhideWhenUsed/>
    <w:rsid w:val="00B81462"/>
    <w:pPr>
      <w:spacing w:line="240" w:lineRule="auto"/>
      <w:ind w:right="-96" w:firstLine="720"/>
    </w:pPr>
    <w:rPr>
      <w:rFonts w:ascii="Courier" w:eastAsia="Times New Roman" w:hAnsi="Courier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1462"/>
    <w:rPr>
      <w:rFonts w:ascii="Courier" w:eastAsia="Times New Roman" w:hAnsi="Courier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1462"/>
    <w:pPr>
      <w:spacing w:line="240" w:lineRule="auto"/>
      <w:ind w:left="4820" w:hanging="1134"/>
    </w:pPr>
    <w:rPr>
      <w:rFonts w:ascii="Courier" w:eastAsia="Times New Roman" w:hAnsi="Courier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1462"/>
    <w:rPr>
      <w:rFonts w:ascii="Courier" w:eastAsia="Times New Roman" w:hAnsi="Courier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054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05463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E326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26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2652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652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6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65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C58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8F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C58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8FA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5D02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0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oriobolsappgh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3545-8C2A-40E8-97E4-A9C941CA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Luciana Souza da Silva</dc:creator>
  <cp:keywords/>
  <dc:description/>
  <cp:lastModifiedBy>Marileusa Serra Pareja</cp:lastModifiedBy>
  <cp:revision>61</cp:revision>
  <cp:lastPrinted>2025-08-25T11:50:00Z</cp:lastPrinted>
  <dcterms:created xsi:type="dcterms:W3CDTF">2025-08-25T11:50:00Z</dcterms:created>
  <dcterms:modified xsi:type="dcterms:W3CDTF">2025-12-11T17:01:00Z</dcterms:modified>
</cp:coreProperties>
</file>