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96" w:rsidRDefault="00960296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880" w:rsidRPr="00A31ABE" w:rsidRDefault="00FE6880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GRUPO DE ESTUDOS 4</w:t>
      </w:r>
    </w:p>
    <w:p w:rsidR="00FE6880" w:rsidRPr="00A31ABE" w:rsidRDefault="00FE6880" w:rsidP="00FE68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 xml:space="preserve">ROTEIRO DE ESTUDOS: </w:t>
      </w:r>
      <w:r>
        <w:rPr>
          <w:rFonts w:ascii="Arial" w:hAnsi="Arial" w:cs="Arial"/>
          <w:b/>
          <w:sz w:val="24"/>
          <w:szCs w:val="24"/>
        </w:rPr>
        <w:t>9</w:t>
      </w:r>
      <w:r w:rsidRPr="00A31ABE">
        <w:rPr>
          <w:rFonts w:ascii="Arial" w:hAnsi="Arial" w:cs="Arial"/>
          <w:b/>
          <w:sz w:val="24"/>
          <w:szCs w:val="24"/>
        </w:rPr>
        <w:t>º ENCONTRO</w:t>
      </w:r>
    </w:p>
    <w:p w:rsidR="005A44ED" w:rsidRPr="002B57D7" w:rsidRDefault="009203B4" w:rsidP="005A44E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BIOESTRUTURA DO </w:t>
      </w:r>
      <w:r w:rsidR="005A44ED">
        <w:rPr>
          <w:rFonts w:ascii="Arial" w:hAnsi="Arial" w:cs="Arial"/>
          <w:b/>
          <w:sz w:val="24"/>
          <w:szCs w:val="24"/>
        </w:rPr>
        <w:t>SOLO</w:t>
      </w:r>
      <w:r w:rsidR="00223C4D">
        <w:rPr>
          <w:rFonts w:ascii="Arial" w:hAnsi="Arial" w:cs="Arial"/>
          <w:b/>
          <w:sz w:val="24"/>
          <w:szCs w:val="24"/>
        </w:rPr>
        <w:t xml:space="preserve"> E BIODIVERSIDADE</w:t>
      </w:r>
      <w:r w:rsidR="005A44ED">
        <w:rPr>
          <w:rFonts w:ascii="Arial" w:hAnsi="Arial" w:cs="Arial"/>
          <w:b/>
          <w:sz w:val="24"/>
          <w:szCs w:val="24"/>
        </w:rPr>
        <w:t xml:space="preserve"> </w:t>
      </w:r>
    </w:p>
    <w:p w:rsidR="005A44ED" w:rsidRPr="0063427B" w:rsidRDefault="005A44ED" w:rsidP="005A44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6880" w:rsidRPr="00FE6880" w:rsidRDefault="005A44ED" w:rsidP="00FE68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880">
        <w:rPr>
          <w:rFonts w:ascii="Arial" w:hAnsi="Arial" w:cs="Arial"/>
          <w:b/>
          <w:sz w:val="24"/>
          <w:szCs w:val="24"/>
        </w:rPr>
        <w:t xml:space="preserve">Texto </w:t>
      </w:r>
      <w:r w:rsidR="00923692">
        <w:rPr>
          <w:rFonts w:ascii="Arial" w:hAnsi="Arial" w:cs="Arial"/>
          <w:b/>
          <w:sz w:val="24"/>
          <w:szCs w:val="24"/>
        </w:rPr>
        <w:t>11</w:t>
      </w:r>
      <w:r w:rsidRPr="00FE6880">
        <w:rPr>
          <w:rFonts w:ascii="Arial" w:hAnsi="Arial" w:cs="Arial"/>
          <w:sz w:val="24"/>
          <w:szCs w:val="24"/>
        </w:rPr>
        <w:t xml:space="preserve"> - </w:t>
      </w:r>
      <w:r w:rsidR="00FE6880" w:rsidRPr="00FE6880">
        <w:rPr>
          <w:rFonts w:ascii="Arial" w:hAnsi="Arial" w:cs="Arial"/>
          <w:sz w:val="24"/>
          <w:szCs w:val="24"/>
        </w:rPr>
        <w:t xml:space="preserve">Transição Agroecológica - A </w:t>
      </w:r>
      <w:proofErr w:type="spellStart"/>
      <w:r w:rsidR="00FE6880" w:rsidRPr="00FE6880">
        <w:rPr>
          <w:rFonts w:ascii="Arial" w:hAnsi="Arial" w:cs="Arial"/>
          <w:sz w:val="24"/>
          <w:szCs w:val="24"/>
        </w:rPr>
        <w:t>bioestrutura</w:t>
      </w:r>
      <w:proofErr w:type="spellEnd"/>
      <w:r w:rsidR="00FE6880" w:rsidRPr="00FE6880">
        <w:rPr>
          <w:rFonts w:ascii="Arial" w:hAnsi="Arial" w:cs="Arial"/>
          <w:sz w:val="24"/>
          <w:szCs w:val="24"/>
        </w:rPr>
        <w:t xml:space="preserve"> do </w:t>
      </w:r>
      <w:r w:rsidR="009203B4">
        <w:rPr>
          <w:rFonts w:ascii="Arial" w:hAnsi="Arial" w:cs="Arial"/>
          <w:sz w:val="24"/>
          <w:szCs w:val="24"/>
        </w:rPr>
        <w:t>s</w:t>
      </w:r>
      <w:r w:rsidR="00FE6880" w:rsidRPr="00FE6880">
        <w:rPr>
          <w:rFonts w:ascii="Arial" w:hAnsi="Arial" w:cs="Arial"/>
          <w:sz w:val="24"/>
          <w:szCs w:val="24"/>
        </w:rPr>
        <w:t>olo</w:t>
      </w:r>
    </w:p>
    <w:p w:rsidR="009203B4" w:rsidRDefault="009203B4" w:rsidP="005A4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44ED" w:rsidRPr="00FE6880" w:rsidRDefault="005A44ED" w:rsidP="005A44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6880">
        <w:rPr>
          <w:rFonts w:ascii="Arial" w:hAnsi="Arial" w:cs="Arial"/>
          <w:sz w:val="24"/>
          <w:szCs w:val="24"/>
        </w:rPr>
        <w:t>HOELLER, Silvana. MARTINS, Valentim (</w:t>
      </w:r>
      <w:proofErr w:type="spellStart"/>
      <w:r w:rsidRPr="00FE6880">
        <w:rPr>
          <w:rFonts w:ascii="Arial" w:hAnsi="Arial" w:cs="Arial"/>
          <w:sz w:val="24"/>
          <w:szCs w:val="24"/>
        </w:rPr>
        <w:t>orgs</w:t>
      </w:r>
      <w:proofErr w:type="spellEnd"/>
      <w:r w:rsidRPr="00FE6880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FE6880">
        <w:rPr>
          <w:rFonts w:ascii="Arial" w:hAnsi="Arial" w:cs="Arial"/>
          <w:b/>
          <w:sz w:val="24"/>
          <w:szCs w:val="24"/>
        </w:rPr>
        <w:t>ProJovem</w:t>
      </w:r>
      <w:proofErr w:type="spellEnd"/>
      <w:r w:rsidRPr="00FE6880">
        <w:rPr>
          <w:rFonts w:ascii="Arial" w:hAnsi="Arial" w:cs="Arial"/>
          <w:b/>
          <w:sz w:val="24"/>
          <w:szCs w:val="24"/>
        </w:rPr>
        <w:t xml:space="preserve"> Campo Saberes da Terra</w:t>
      </w:r>
      <w:r w:rsidRPr="00FE6880">
        <w:rPr>
          <w:rFonts w:ascii="Arial" w:hAnsi="Arial" w:cs="Arial"/>
          <w:sz w:val="24"/>
          <w:szCs w:val="24"/>
        </w:rPr>
        <w:t>: Transição Agroecológica e</w:t>
      </w:r>
      <w:bookmarkStart w:id="0" w:name="_GoBack"/>
      <w:bookmarkEnd w:id="0"/>
      <w:r w:rsidRPr="00FE6880">
        <w:rPr>
          <w:rFonts w:ascii="Arial" w:hAnsi="Arial" w:cs="Arial"/>
          <w:sz w:val="24"/>
          <w:szCs w:val="24"/>
        </w:rPr>
        <w:t xml:space="preserve">m Sistemas Familiares de Produção Familiar. Matinhos: Editora UFPR Litoral, 2013. </w:t>
      </w:r>
      <w:r w:rsidR="00FE6880" w:rsidRPr="00FE6880">
        <w:rPr>
          <w:rFonts w:ascii="Arial" w:hAnsi="Arial" w:cs="Arial"/>
          <w:sz w:val="24"/>
          <w:szCs w:val="24"/>
        </w:rPr>
        <w:t>Itens</w:t>
      </w:r>
      <w:r w:rsidRPr="00FE6880">
        <w:rPr>
          <w:rFonts w:ascii="Arial" w:hAnsi="Arial" w:cs="Arial"/>
          <w:sz w:val="24"/>
          <w:szCs w:val="24"/>
        </w:rPr>
        <w:t xml:space="preserve">. </w:t>
      </w:r>
      <w:r w:rsidR="00FE6880" w:rsidRPr="00FE6880">
        <w:rPr>
          <w:rFonts w:ascii="Arial" w:hAnsi="Arial" w:cs="Arial"/>
          <w:sz w:val="24"/>
          <w:szCs w:val="24"/>
        </w:rPr>
        <w:t>7-10</w:t>
      </w:r>
    </w:p>
    <w:p w:rsidR="005A44ED" w:rsidRPr="00FE6880" w:rsidRDefault="005A44ED" w:rsidP="005A44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44ED" w:rsidRDefault="005A44ED" w:rsidP="005A44E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 w:rsidRPr="00FE6880">
        <w:rPr>
          <w:rStyle w:val="fontstyle01"/>
          <w:rFonts w:ascii="Arial" w:hAnsi="Arial" w:cs="Arial"/>
        </w:rPr>
        <w:t xml:space="preserve">1. </w:t>
      </w:r>
      <w:r w:rsidR="0036377C">
        <w:rPr>
          <w:rStyle w:val="fontstyle01"/>
          <w:rFonts w:ascii="Arial" w:hAnsi="Arial" w:cs="Arial"/>
        </w:rPr>
        <w:t xml:space="preserve">O que se entende por </w:t>
      </w:r>
      <w:proofErr w:type="spellStart"/>
      <w:r w:rsidR="0036377C">
        <w:rPr>
          <w:rStyle w:val="fontstyle01"/>
          <w:rFonts w:ascii="Arial" w:hAnsi="Arial" w:cs="Arial"/>
        </w:rPr>
        <w:t>bioestrutura</w:t>
      </w:r>
      <w:proofErr w:type="spellEnd"/>
      <w:r w:rsidR="0036377C">
        <w:rPr>
          <w:rStyle w:val="fontstyle01"/>
          <w:rFonts w:ascii="Arial" w:hAnsi="Arial" w:cs="Arial"/>
        </w:rPr>
        <w:t xml:space="preserve"> do solo? Como analisar esta </w:t>
      </w:r>
      <w:proofErr w:type="spellStart"/>
      <w:r w:rsidR="0036377C">
        <w:rPr>
          <w:rStyle w:val="fontstyle01"/>
          <w:rFonts w:ascii="Arial" w:hAnsi="Arial" w:cs="Arial"/>
        </w:rPr>
        <w:t>bioestrutura</w:t>
      </w:r>
      <w:proofErr w:type="spellEnd"/>
      <w:r w:rsidR="0036377C">
        <w:rPr>
          <w:rStyle w:val="fontstyle01"/>
          <w:rFonts w:ascii="Arial" w:hAnsi="Arial" w:cs="Arial"/>
        </w:rPr>
        <w:t xml:space="preserve">? Quais as práticas que destroem e que contribuem para manter/recuperar a </w:t>
      </w:r>
      <w:proofErr w:type="spellStart"/>
      <w:r w:rsidR="0036377C">
        <w:rPr>
          <w:rStyle w:val="fontstyle01"/>
          <w:rFonts w:ascii="Arial" w:hAnsi="Arial" w:cs="Arial"/>
        </w:rPr>
        <w:t>bioestrutura</w:t>
      </w:r>
      <w:proofErr w:type="spellEnd"/>
      <w:r w:rsidR="0036377C">
        <w:rPr>
          <w:rStyle w:val="fontstyle01"/>
          <w:rFonts w:ascii="Arial" w:hAnsi="Arial" w:cs="Arial"/>
        </w:rPr>
        <w:t xml:space="preserve"> dos solos? De que forma é necessário fazer?</w:t>
      </w:r>
      <w:r w:rsidRPr="00FE6880">
        <w:rPr>
          <w:rStyle w:val="fontstyle01"/>
          <w:rFonts w:ascii="Arial" w:hAnsi="Arial" w:cs="Arial"/>
        </w:rPr>
        <w:t xml:space="preserve"> </w:t>
      </w:r>
    </w:p>
    <w:p w:rsidR="0036377C" w:rsidRDefault="0036377C" w:rsidP="005A44E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36377C" w:rsidRDefault="0036377C" w:rsidP="005A44E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2. Quais os principais nutrientes em um sistema agroecológico? De que forma estes nutrientes devem ser manejados? Explique as funções do NPK nesse sistema? Conhece outros elementos químicos que interagem e participam ativamente dos sistemas agroecológicos? Que tal pesquisar o papel do Cálcio, Magnésio, Enxofre, Boro... na produção de alimentos! O que provoca o seu excesso e a sua falta?</w:t>
      </w:r>
    </w:p>
    <w:p w:rsidR="0036377C" w:rsidRDefault="0036377C" w:rsidP="005A44E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6C233B" w:rsidRDefault="0036377C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3.</w:t>
      </w:r>
      <w:r w:rsidRPr="0036377C">
        <w:rPr>
          <w:rStyle w:val="fontstyle01"/>
          <w:rFonts w:ascii="Arial" w:hAnsi="Arial" w:cs="Arial"/>
        </w:rPr>
        <w:t xml:space="preserve"> </w:t>
      </w:r>
      <w:r>
        <w:rPr>
          <w:rStyle w:val="fontstyle01"/>
          <w:rFonts w:ascii="Arial" w:hAnsi="Arial" w:cs="Arial"/>
        </w:rPr>
        <w:t>De que forma que os ‘estercos’ e a compostagem podem contribuir para os sistemas agroecológicos? Explique as funções calcário?</w:t>
      </w: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560930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Pr="00FE6880" w:rsidRDefault="00223C4D" w:rsidP="00223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880">
        <w:rPr>
          <w:rFonts w:ascii="Arial" w:hAnsi="Arial" w:cs="Arial"/>
          <w:b/>
          <w:sz w:val="24"/>
          <w:szCs w:val="24"/>
        </w:rPr>
        <w:t xml:space="preserve">Texto - </w:t>
      </w:r>
      <w:r>
        <w:rPr>
          <w:rFonts w:ascii="Arial" w:hAnsi="Arial" w:cs="Arial"/>
          <w:b/>
          <w:sz w:val="24"/>
          <w:szCs w:val="24"/>
        </w:rPr>
        <w:t>12</w:t>
      </w:r>
      <w:r w:rsidRPr="00FE6880">
        <w:rPr>
          <w:rFonts w:ascii="Arial" w:hAnsi="Arial" w:cs="Arial"/>
          <w:sz w:val="24"/>
          <w:szCs w:val="24"/>
        </w:rPr>
        <w:t xml:space="preserve"> - Transição Agroecológica - Biodiversidade </w:t>
      </w:r>
    </w:p>
    <w:p w:rsidR="00223C4D" w:rsidRDefault="00223C4D" w:rsidP="00223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3C4D" w:rsidRPr="00FE6880" w:rsidRDefault="00223C4D" w:rsidP="00223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880">
        <w:rPr>
          <w:rFonts w:ascii="Arial" w:hAnsi="Arial" w:cs="Arial"/>
          <w:sz w:val="24"/>
          <w:szCs w:val="24"/>
        </w:rPr>
        <w:t>HOELLER, Silvana. MARTINS, Valentim (</w:t>
      </w:r>
      <w:proofErr w:type="spellStart"/>
      <w:r w:rsidRPr="00FE6880">
        <w:rPr>
          <w:rFonts w:ascii="Arial" w:hAnsi="Arial" w:cs="Arial"/>
          <w:sz w:val="24"/>
          <w:szCs w:val="24"/>
        </w:rPr>
        <w:t>orgs</w:t>
      </w:r>
      <w:proofErr w:type="spellEnd"/>
      <w:r w:rsidRPr="00FE6880">
        <w:rPr>
          <w:rFonts w:ascii="Arial" w:hAnsi="Arial" w:cs="Arial"/>
          <w:sz w:val="24"/>
          <w:szCs w:val="24"/>
        </w:rPr>
        <w:t xml:space="preserve">.). </w:t>
      </w:r>
      <w:proofErr w:type="spellStart"/>
      <w:r w:rsidRPr="00FE6880">
        <w:rPr>
          <w:rFonts w:ascii="Arial" w:hAnsi="Arial" w:cs="Arial"/>
          <w:b/>
          <w:sz w:val="24"/>
          <w:szCs w:val="24"/>
        </w:rPr>
        <w:t>ProJovem</w:t>
      </w:r>
      <w:proofErr w:type="spellEnd"/>
      <w:r w:rsidRPr="00FE6880">
        <w:rPr>
          <w:rFonts w:ascii="Arial" w:hAnsi="Arial" w:cs="Arial"/>
          <w:b/>
          <w:sz w:val="24"/>
          <w:szCs w:val="24"/>
        </w:rPr>
        <w:t xml:space="preserve"> Campo Saberes da Terra</w:t>
      </w:r>
      <w:r w:rsidRPr="00FE6880">
        <w:rPr>
          <w:rFonts w:ascii="Arial" w:hAnsi="Arial" w:cs="Arial"/>
          <w:sz w:val="24"/>
          <w:szCs w:val="24"/>
        </w:rPr>
        <w:t>: Transição Agroecológica em Sistemas Familiares de Produção Familiar. Matinhos: Editora UFPR Litoral, 2013. cap. IX - X</w:t>
      </w:r>
    </w:p>
    <w:p w:rsidR="00223C4D" w:rsidRPr="00FE6880" w:rsidRDefault="00223C4D" w:rsidP="00223C4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 w:rsidRPr="00FE6880">
        <w:rPr>
          <w:rStyle w:val="fontstyle01"/>
          <w:rFonts w:ascii="Arial" w:hAnsi="Arial" w:cs="Arial"/>
        </w:rPr>
        <w:t xml:space="preserve">1. </w:t>
      </w:r>
      <w:r>
        <w:rPr>
          <w:rStyle w:val="fontstyle01"/>
          <w:rFonts w:ascii="Arial" w:hAnsi="Arial" w:cs="Arial"/>
        </w:rPr>
        <w:t xml:space="preserve">O que se entende por equilíbrio dinâmico, considerando as relações entre biodiversidade, ecossistema e </w:t>
      </w:r>
      <w:proofErr w:type="spellStart"/>
      <w:r>
        <w:rPr>
          <w:rStyle w:val="fontstyle01"/>
          <w:rFonts w:ascii="Arial" w:hAnsi="Arial" w:cs="Arial"/>
        </w:rPr>
        <w:t>agroecossistema</w:t>
      </w:r>
      <w:proofErr w:type="spellEnd"/>
      <w:r>
        <w:rPr>
          <w:rStyle w:val="fontstyle01"/>
          <w:rFonts w:ascii="Arial" w:hAnsi="Arial" w:cs="Arial"/>
        </w:rPr>
        <w:t>?</w:t>
      </w: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2. A agroecologia pode ser compreendida como uma nova ciência agronômica, sustentada numa interação positiva com a natureza. Quando se verifica algum problema que envolve a produção de alimentos, por exemplo, dentro de um </w:t>
      </w:r>
      <w:proofErr w:type="spellStart"/>
      <w:r>
        <w:rPr>
          <w:rStyle w:val="fontstyle01"/>
          <w:rFonts w:ascii="Arial" w:hAnsi="Arial" w:cs="Arial"/>
        </w:rPr>
        <w:t>agroecossistema</w:t>
      </w:r>
      <w:proofErr w:type="spellEnd"/>
      <w:r>
        <w:rPr>
          <w:rStyle w:val="fontstyle01"/>
          <w:rFonts w:ascii="Arial" w:hAnsi="Arial" w:cs="Arial"/>
        </w:rPr>
        <w:t xml:space="preserve">, há um conjunto de passos que necessitam ser seguidos: entender a causa, interagir com o causador e contornar a consequência. Explique e exemplifique todo esse processo em casos concretos, ou seja, de que forma que aparecem as soluções agroecológicas para esses problemas. Identifique e comente algumas receitas de repelentes, inseticidas naturais, </w:t>
      </w:r>
      <w:proofErr w:type="spellStart"/>
      <w:r>
        <w:rPr>
          <w:rStyle w:val="fontstyle01"/>
          <w:rFonts w:ascii="Arial" w:hAnsi="Arial" w:cs="Arial"/>
        </w:rPr>
        <w:t>biofertilizantes</w:t>
      </w:r>
      <w:proofErr w:type="spellEnd"/>
      <w:r>
        <w:rPr>
          <w:rStyle w:val="fontstyle01"/>
          <w:rFonts w:ascii="Arial" w:hAnsi="Arial" w:cs="Arial"/>
        </w:rPr>
        <w:t>, além de outras que são trazidas pelos autores do texto:</w:t>
      </w: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3. O que se entende por biodiversidade do solo? Como mantê-la? Quais as características do solo no entorno da escola e de nossas casas? Quais as formas de aumentar a qualidade do solo?</w:t>
      </w:r>
    </w:p>
    <w:p w:rsidR="00223C4D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223C4D" w:rsidRPr="00FE6880" w:rsidRDefault="00223C4D" w:rsidP="00223C4D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4. O que se entende por “sistemas agroflorestais” </w:t>
      </w:r>
      <w:proofErr w:type="spellStart"/>
      <w:r>
        <w:rPr>
          <w:rStyle w:val="fontstyle01"/>
          <w:rFonts w:ascii="Arial" w:hAnsi="Arial" w:cs="Arial"/>
        </w:rPr>
        <w:t>SAFs</w:t>
      </w:r>
      <w:proofErr w:type="spellEnd"/>
      <w:r>
        <w:rPr>
          <w:rStyle w:val="fontstyle01"/>
          <w:rFonts w:ascii="Arial" w:hAnsi="Arial" w:cs="Arial"/>
        </w:rPr>
        <w:t xml:space="preserve">? Quais os princípios da </w:t>
      </w:r>
      <w:proofErr w:type="spellStart"/>
      <w:r>
        <w:rPr>
          <w:rStyle w:val="fontstyle01"/>
          <w:rFonts w:ascii="Arial" w:hAnsi="Arial" w:cs="Arial"/>
        </w:rPr>
        <w:t>Agrofloresta</w:t>
      </w:r>
      <w:proofErr w:type="spellEnd"/>
      <w:r>
        <w:rPr>
          <w:rStyle w:val="fontstyle01"/>
          <w:rFonts w:ascii="Arial" w:hAnsi="Arial" w:cs="Arial"/>
        </w:rPr>
        <w:t>?</w:t>
      </w:r>
    </w:p>
    <w:p w:rsidR="00223C4D" w:rsidRPr="00A31ABE" w:rsidRDefault="00223C4D" w:rsidP="00560930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23C4D" w:rsidRPr="00A31ABE" w:rsidSect="0096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9D" w:rsidRDefault="00B3489D" w:rsidP="00960296">
      <w:pPr>
        <w:spacing w:after="0" w:line="240" w:lineRule="auto"/>
      </w:pPr>
      <w:r>
        <w:separator/>
      </w:r>
    </w:p>
  </w:endnote>
  <w:endnote w:type="continuationSeparator" w:id="0">
    <w:p w:rsidR="00B3489D" w:rsidRDefault="00B3489D" w:rsidP="0096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9D" w:rsidRDefault="00B3489D" w:rsidP="00960296">
      <w:pPr>
        <w:spacing w:after="0" w:line="240" w:lineRule="auto"/>
      </w:pPr>
      <w:r>
        <w:separator/>
      </w:r>
    </w:p>
  </w:footnote>
  <w:footnote w:type="continuationSeparator" w:id="0">
    <w:p w:rsidR="00B3489D" w:rsidRDefault="00B3489D" w:rsidP="0096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 w:rsidP="00960296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02261FAC" wp14:editId="25EA0469">
          <wp:extent cx="7559040" cy="1379220"/>
          <wp:effectExtent l="0" t="0" r="381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296" w:rsidRDefault="009602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96" w:rsidRDefault="009602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EF"/>
    <w:multiLevelType w:val="hybridMultilevel"/>
    <w:tmpl w:val="1BE8F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0DBE"/>
    <w:multiLevelType w:val="hybridMultilevel"/>
    <w:tmpl w:val="32AC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3BE"/>
    <w:multiLevelType w:val="hybridMultilevel"/>
    <w:tmpl w:val="E14475E6"/>
    <w:lvl w:ilvl="0" w:tplc="022484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2"/>
    <w:rsid w:val="00002BFA"/>
    <w:rsid w:val="00055BBC"/>
    <w:rsid w:val="0009643C"/>
    <w:rsid w:val="000C55FB"/>
    <w:rsid w:val="000D722D"/>
    <w:rsid w:val="001A1F56"/>
    <w:rsid w:val="00223C4D"/>
    <w:rsid w:val="002910CA"/>
    <w:rsid w:val="002B76EF"/>
    <w:rsid w:val="002F6663"/>
    <w:rsid w:val="002F6AF8"/>
    <w:rsid w:val="0036377C"/>
    <w:rsid w:val="00451732"/>
    <w:rsid w:val="004A5A6D"/>
    <w:rsid w:val="004B77C5"/>
    <w:rsid w:val="004E541F"/>
    <w:rsid w:val="00531152"/>
    <w:rsid w:val="00560930"/>
    <w:rsid w:val="005A44ED"/>
    <w:rsid w:val="006073DA"/>
    <w:rsid w:val="00611E7C"/>
    <w:rsid w:val="006C233B"/>
    <w:rsid w:val="006E544D"/>
    <w:rsid w:val="00706344"/>
    <w:rsid w:val="0076778C"/>
    <w:rsid w:val="00821E14"/>
    <w:rsid w:val="008C14BD"/>
    <w:rsid w:val="00903C23"/>
    <w:rsid w:val="009203B4"/>
    <w:rsid w:val="00923692"/>
    <w:rsid w:val="00960296"/>
    <w:rsid w:val="00966E2B"/>
    <w:rsid w:val="009C54FD"/>
    <w:rsid w:val="00A31ABE"/>
    <w:rsid w:val="00AF16F3"/>
    <w:rsid w:val="00B3489D"/>
    <w:rsid w:val="00B61988"/>
    <w:rsid w:val="00B74AA6"/>
    <w:rsid w:val="00B83982"/>
    <w:rsid w:val="00BE0CF2"/>
    <w:rsid w:val="00C006EC"/>
    <w:rsid w:val="00C11380"/>
    <w:rsid w:val="00C12867"/>
    <w:rsid w:val="00CB3BC8"/>
    <w:rsid w:val="00CC0A55"/>
    <w:rsid w:val="00D24DE1"/>
    <w:rsid w:val="00DF33DD"/>
    <w:rsid w:val="00E73495"/>
    <w:rsid w:val="00ED5FBC"/>
    <w:rsid w:val="00F16C68"/>
    <w:rsid w:val="00F26EDA"/>
    <w:rsid w:val="00F35360"/>
    <w:rsid w:val="00F605B8"/>
    <w:rsid w:val="00FA2327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19F3"/>
  <w15:docId w15:val="{3549E1C4-D454-4102-8FEA-EB6CBAD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E0C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910C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73495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49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006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296"/>
  </w:style>
  <w:style w:type="paragraph" w:styleId="Rodap">
    <w:name w:val="footer"/>
    <w:basedOn w:val="Normal"/>
    <w:link w:val="RodapChar"/>
    <w:uiPriority w:val="99"/>
    <w:unhideWhenUsed/>
    <w:rsid w:val="0096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11</cp:revision>
  <cp:lastPrinted>2020-06-30T16:17:00Z</cp:lastPrinted>
  <dcterms:created xsi:type="dcterms:W3CDTF">2020-06-08T22:38:00Z</dcterms:created>
  <dcterms:modified xsi:type="dcterms:W3CDTF">2020-06-30T16:17:00Z</dcterms:modified>
</cp:coreProperties>
</file>