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96" w:rsidRDefault="00960296" w:rsidP="00FE68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E6880" w:rsidRPr="00A31ABE" w:rsidRDefault="00FE6880" w:rsidP="00FE68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1ABE">
        <w:rPr>
          <w:rFonts w:ascii="Arial" w:hAnsi="Arial" w:cs="Arial"/>
          <w:b/>
          <w:sz w:val="24"/>
          <w:szCs w:val="24"/>
        </w:rPr>
        <w:t>GRUPO DE ESTUDOS 4</w:t>
      </w:r>
    </w:p>
    <w:p w:rsidR="00FE6880" w:rsidRPr="00A31ABE" w:rsidRDefault="00FE6880" w:rsidP="00FE68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1ABE">
        <w:rPr>
          <w:rFonts w:ascii="Arial" w:hAnsi="Arial" w:cs="Arial"/>
          <w:b/>
          <w:sz w:val="24"/>
          <w:szCs w:val="24"/>
        </w:rPr>
        <w:t>ROTEIRO DE ESTUDOS</w:t>
      </w:r>
      <w:r w:rsidR="00D031BE">
        <w:rPr>
          <w:rFonts w:ascii="Arial" w:hAnsi="Arial" w:cs="Arial"/>
          <w:b/>
          <w:sz w:val="24"/>
          <w:szCs w:val="24"/>
        </w:rPr>
        <w:t xml:space="preserve"> -</w:t>
      </w:r>
      <w:r w:rsidRPr="00A31ABE">
        <w:rPr>
          <w:rFonts w:ascii="Arial" w:hAnsi="Arial" w:cs="Arial"/>
          <w:b/>
          <w:sz w:val="24"/>
          <w:szCs w:val="24"/>
        </w:rPr>
        <w:t xml:space="preserve"> </w:t>
      </w:r>
      <w:r w:rsidR="004B40EE">
        <w:rPr>
          <w:rFonts w:ascii="Arial" w:hAnsi="Arial" w:cs="Arial"/>
          <w:b/>
          <w:sz w:val="24"/>
          <w:szCs w:val="24"/>
        </w:rPr>
        <w:t>10</w:t>
      </w:r>
      <w:r w:rsidRPr="00A31ABE">
        <w:rPr>
          <w:rFonts w:ascii="Arial" w:hAnsi="Arial" w:cs="Arial"/>
          <w:b/>
          <w:sz w:val="24"/>
          <w:szCs w:val="24"/>
        </w:rPr>
        <w:t>º ENCONTRO</w:t>
      </w:r>
    </w:p>
    <w:p w:rsidR="005A44ED" w:rsidRPr="002B57D7" w:rsidRDefault="00D031BE" w:rsidP="005A44E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SAÚDE DO SOLO</w:t>
      </w:r>
    </w:p>
    <w:p w:rsidR="005A44ED" w:rsidRPr="0063427B" w:rsidRDefault="005A44ED" w:rsidP="005A4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6880" w:rsidRPr="00D031BE" w:rsidRDefault="005A44ED" w:rsidP="005A4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31BE">
        <w:rPr>
          <w:rFonts w:ascii="Arial" w:hAnsi="Arial" w:cs="Arial"/>
          <w:b/>
          <w:sz w:val="24"/>
          <w:szCs w:val="24"/>
        </w:rPr>
        <w:t xml:space="preserve">Texto - </w:t>
      </w:r>
      <w:r w:rsidR="00923692" w:rsidRPr="00D031BE">
        <w:rPr>
          <w:rFonts w:ascii="Arial" w:hAnsi="Arial" w:cs="Arial"/>
          <w:b/>
          <w:sz w:val="24"/>
          <w:szCs w:val="24"/>
        </w:rPr>
        <w:t>1</w:t>
      </w:r>
      <w:r w:rsidR="00FD7CA1" w:rsidRPr="00D031BE">
        <w:rPr>
          <w:rFonts w:ascii="Arial" w:hAnsi="Arial" w:cs="Arial"/>
          <w:b/>
          <w:sz w:val="24"/>
          <w:szCs w:val="24"/>
        </w:rPr>
        <w:t>3</w:t>
      </w:r>
      <w:r w:rsidRPr="00D031BE">
        <w:rPr>
          <w:rFonts w:ascii="Arial" w:hAnsi="Arial" w:cs="Arial"/>
          <w:sz w:val="24"/>
          <w:szCs w:val="24"/>
        </w:rPr>
        <w:t xml:space="preserve"> </w:t>
      </w:r>
      <w:r w:rsidR="00D031BE" w:rsidRPr="00D031BE">
        <w:rPr>
          <w:rFonts w:ascii="Arial" w:hAnsi="Arial" w:cs="Arial"/>
          <w:sz w:val="24"/>
          <w:szCs w:val="24"/>
        </w:rPr>
        <w:t>–</w:t>
      </w:r>
      <w:r w:rsidRPr="00D031BE">
        <w:rPr>
          <w:rFonts w:ascii="Arial" w:hAnsi="Arial" w:cs="Arial"/>
          <w:sz w:val="24"/>
          <w:szCs w:val="24"/>
        </w:rPr>
        <w:t xml:space="preserve"> </w:t>
      </w:r>
      <w:r w:rsidR="00D031BE" w:rsidRPr="00D031BE">
        <w:rPr>
          <w:rFonts w:ascii="Arial" w:hAnsi="Arial" w:cs="Arial"/>
          <w:sz w:val="24"/>
          <w:szCs w:val="24"/>
        </w:rPr>
        <w:t>Cartilha da saúde do solo.</w:t>
      </w:r>
      <w:r w:rsidR="00FE6880" w:rsidRPr="00D031BE">
        <w:rPr>
          <w:rFonts w:ascii="Arial" w:hAnsi="Arial" w:cs="Arial"/>
          <w:sz w:val="24"/>
          <w:szCs w:val="24"/>
        </w:rPr>
        <w:t xml:space="preserve"> </w:t>
      </w:r>
    </w:p>
    <w:p w:rsidR="005A52AF" w:rsidRPr="00D031BE" w:rsidRDefault="00D031BE" w:rsidP="005A4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31BE">
        <w:rPr>
          <w:rFonts w:ascii="Arial" w:hAnsi="Arial" w:cs="Arial"/>
          <w:sz w:val="24"/>
          <w:szCs w:val="24"/>
        </w:rPr>
        <w:t xml:space="preserve">PINHEIRO, Sebastião. </w:t>
      </w:r>
      <w:r w:rsidRPr="00D031BE">
        <w:rPr>
          <w:rFonts w:ascii="Arial" w:hAnsi="Arial" w:cs="Arial"/>
          <w:b/>
          <w:sz w:val="24"/>
          <w:szCs w:val="24"/>
        </w:rPr>
        <w:t>Cartilha da saúde do solo</w:t>
      </w:r>
      <w:r w:rsidRPr="00D031BE">
        <w:rPr>
          <w:rFonts w:ascii="Arial" w:hAnsi="Arial" w:cs="Arial"/>
          <w:sz w:val="24"/>
          <w:szCs w:val="24"/>
        </w:rPr>
        <w:t>:  Cromatografia de Pfeiffer. Canoas/RS: Salles Editora, 2011. p. 1-41.</w:t>
      </w:r>
      <w:r w:rsidRPr="00D031BE">
        <w:rPr>
          <w:rFonts w:ascii="Arial" w:hAnsi="Arial" w:cs="Arial"/>
          <w:b/>
          <w:sz w:val="24"/>
          <w:szCs w:val="24"/>
        </w:rPr>
        <w:t xml:space="preserve"> </w:t>
      </w:r>
    </w:p>
    <w:p w:rsidR="005A44ED" w:rsidRPr="00FE6880" w:rsidRDefault="005A44ED" w:rsidP="005A44E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C55FB" w:rsidRDefault="005A44ED" w:rsidP="00FD7CA1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 w:rsidRPr="00FE6880">
        <w:rPr>
          <w:rStyle w:val="fontstyle01"/>
          <w:rFonts w:ascii="Arial" w:hAnsi="Arial" w:cs="Arial"/>
        </w:rPr>
        <w:t xml:space="preserve">1. </w:t>
      </w:r>
      <w:r w:rsidR="00B4392E">
        <w:rPr>
          <w:rStyle w:val="fontstyle01"/>
          <w:rFonts w:ascii="Arial" w:hAnsi="Arial" w:cs="Arial"/>
        </w:rPr>
        <w:t>De que forma se mede o tempo? Há uma única medida de tempo? Quais? Em que consiste um solo fértil?</w:t>
      </w:r>
      <w:r w:rsidR="00324A42">
        <w:rPr>
          <w:rStyle w:val="fontstyle01"/>
          <w:rFonts w:ascii="Arial" w:hAnsi="Arial" w:cs="Arial"/>
        </w:rPr>
        <w:t xml:space="preserve"> De que forma se dá (se deu historicamente) a constituição/formação do solo? De que forma, no período da sociedade moderna, se deu a desvitalização do solo?</w:t>
      </w:r>
    </w:p>
    <w:p w:rsidR="00324A42" w:rsidRDefault="00324A42" w:rsidP="00FD7CA1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324A42" w:rsidRDefault="00324A42" w:rsidP="00FD7CA1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2. </w:t>
      </w:r>
      <w:r w:rsidR="00C21D8D">
        <w:rPr>
          <w:rStyle w:val="fontstyle01"/>
          <w:rFonts w:ascii="Arial" w:hAnsi="Arial" w:cs="Arial"/>
        </w:rPr>
        <w:t xml:space="preserve">Como se deram as grandes descobertas nos anos 1840 na Europa em relação aos ‘adubos químicos’ (fertilizantes artificiais) por meio, sobretudo, de Liebig? Qual o papel do guano peruano e boliviano, assim como o salitre, no desenvolvimento da agricultura industrial a partir dos anos 1850? </w:t>
      </w:r>
    </w:p>
    <w:p w:rsidR="00C21D8D" w:rsidRDefault="00C21D8D" w:rsidP="00FD7CA1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C21D8D" w:rsidRDefault="00C21D8D" w:rsidP="00FD7CA1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3. Como se deram as alterações e suas consequências dos alimentos naturais/artesanais para os industrializados? Qual o papel da ‘vigilância sanitária’?</w:t>
      </w:r>
      <w:r w:rsidR="00E93EE7">
        <w:rPr>
          <w:rStyle w:val="fontstyle01"/>
          <w:rFonts w:ascii="Arial" w:hAnsi="Arial" w:cs="Arial"/>
        </w:rPr>
        <w:t xml:space="preserve"> Quais os impactos do uso de fertilizantes, fungicidas e herbicidas na produção agrícola?</w:t>
      </w:r>
    </w:p>
    <w:p w:rsidR="00A7237E" w:rsidRDefault="00A7237E" w:rsidP="00FD7CA1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A7237E" w:rsidRDefault="00A7237E" w:rsidP="00A7237E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4. </w:t>
      </w:r>
      <w:r>
        <w:rPr>
          <w:rStyle w:val="fontstyle01"/>
          <w:rFonts w:ascii="Arial" w:hAnsi="Arial" w:cs="Arial"/>
        </w:rPr>
        <w:t>Explique de que forma é possível analisar as característic</w:t>
      </w:r>
      <w:r>
        <w:rPr>
          <w:rStyle w:val="fontstyle01"/>
          <w:rFonts w:ascii="Arial" w:hAnsi="Arial" w:cs="Arial"/>
        </w:rPr>
        <w:t>as do solo pela cromatografia e o papel do químico Pfeiffer. Em outras palavras, O que é a Cromatografia de Solo de Pfeiffer? Como fazer? Quais os seus objetivos</w:t>
      </w:r>
      <w:r w:rsidR="00B06410">
        <w:rPr>
          <w:rStyle w:val="fontstyle01"/>
          <w:rFonts w:ascii="Arial" w:hAnsi="Arial" w:cs="Arial"/>
        </w:rPr>
        <w:t>? É possível os camponeses realizarem? De que forma? É possível aprender as suas ‘receitas’?</w:t>
      </w:r>
      <w:r>
        <w:rPr>
          <w:rStyle w:val="fontstyle01"/>
          <w:rFonts w:ascii="Arial" w:hAnsi="Arial" w:cs="Arial"/>
        </w:rPr>
        <w:t xml:space="preserve"> (p.20-</w:t>
      </w:r>
      <w:r w:rsidR="00B06410">
        <w:rPr>
          <w:rStyle w:val="fontstyle01"/>
          <w:rFonts w:ascii="Arial" w:hAnsi="Arial" w:cs="Arial"/>
        </w:rPr>
        <w:t>38)</w:t>
      </w:r>
    </w:p>
    <w:p w:rsidR="00B06410" w:rsidRDefault="00B06410" w:rsidP="00A7237E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B06410" w:rsidRDefault="00B06410" w:rsidP="00A7237E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lastRenderedPageBreak/>
        <w:t>5. Como é realizada a interpretação dos cromatogramas? E como se faz a interpretação de cromatogramas de compostos orgânicos? A partir disso, é possível saber sobre a ‘saúde do solo’, compreendida como: “É uma avaliação da capacidade do solo para satisfazer na sua amplitude funcional seus ecossistemas de forma sustentável” (PINHEIRO, 2011, p. 41)</w:t>
      </w:r>
      <w:bookmarkStart w:id="0" w:name="_GoBack"/>
      <w:bookmarkEnd w:id="0"/>
      <w:r>
        <w:rPr>
          <w:rStyle w:val="fontstyle01"/>
          <w:rFonts w:ascii="Arial" w:hAnsi="Arial" w:cs="Arial"/>
        </w:rPr>
        <w:t>?</w:t>
      </w:r>
    </w:p>
    <w:p w:rsidR="00B06410" w:rsidRDefault="00B06410" w:rsidP="00A7237E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A7237E" w:rsidRPr="00FE6880" w:rsidRDefault="00A7237E" w:rsidP="00A7237E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sectPr w:rsidR="00A7237E" w:rsidRPr="00FE6880" w:rsidSect="00960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5B" w:rsidRDefault="006F065B" w:rsidP="00960296">
      <w:pPr>
        <w:spacing w:after="0" w:line="240" w:lineRule="auto"/>
      </w:pPr>
      <w:r>
        <w:separator/>
      </w:r>
    </w:p>
  </w:endnote>
  <w:endnote w:type="continuationSeparator" w:id="0">
    <w:p w:rsidR="006F065B" w:rsidRDefault="006F065B" w:rsidP="0096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5B" w:rsidRDefault="006F065B" w:rsidP="00960296">
      <w:pPr>
        <w:spacing w:after="0" w:line="240" w:lineRule="auto"/>
      </w:pPr>
      <w:r>
        <w:separator/>
      </w:r>
    </w:p>
  </w:footnote>
  <w:footnote w:type="continuationSeparator" w:id="0">
    <w:p w:rsidR="006F065B" w:rsidRDefault="006F065B" w:rsidP="0096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 w:rsidP="00960296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02261FAC" wp14:editId="25EA0469">
          <wp:extent cx="7559040" cy="1379220"/>
          <wp:effectExtent l="0" t="0" r="381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296" w:rsidRDefault="009602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EF"/>
    <w:multiLevelType w:val="hybridMultilevel"/>
    <w:tmpl w:val="1BE8F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0DBE"/>
    <w:multiLevelType w:val="hybridMultilevel"/>
    <w:tmpl w:val="32AC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73BE"/>
    <w:multiLevelType w:val="hybridMultilevel"/>
    <w:tmpl w:val="E14475E6"/>
    <w:lvl w:ilvl="0" w:tplc="022484D8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2"/>
    <w:rsid w:val="00002BFA"/>
    <w:rsid w:val="00055BBC"/>
    <w:rsid w:val="0009643C"/>
    <w:rsid w:val="000C55FB"/>
    <w:rsid w:val="000D722D"/>
    <w:rsid w:val="00146D9B"/>
    <w:rsid w:val="001A1F56"/>
    <w:rsid w:val="002910CA"/>
    <w:rsid w:val="002B76EF"/>
    <w:rsid w:val="002F6663"/>
    <w:rsid w:val="002F6AF8"/>
    <w:rsid w:val="00324A42"/>
    <w:rsid w:val="00343162"/>
    <w:rsid w:val="0036377C"/>
    <w:rsid w:val="00451732"/>
    <w:rsid w:val="004868C0"/>
    <w:rsid w:val="004A5A6D"/>
    <w:rsid w:val="004B40EE"/>
    <w:rsid w:val="004E541F"/>
    <w:rsid w:val="00531152"/>
    <w:rsid w:val="005A44ED"/>
    <w:rsid w:val="005A52AF"/>
    <w:rsid w:val="005F1B99"/>
    <w:rsid w:val="006073DA"/>
    <w:rsid w:val="00611E7C"/>
    <w:rsid w:val="006C233B"/>
    <w:rsid w:val="006E544D"/>
    <w:rsid w:val="006F065B"/>
    <w:rsid w:val="00706344"/>
    <w:rsid w:val="0076778C"/>
    <w:rsid w:val="00821E14"/>
    <w:rsid w:val="00855ACA"/>
    <w:rsid w:val="008C14BD"/>
    <w:rsid w:val="00903C23"/>
    <w:rsid w:val="00923692"/>
    <w:rsid w:val="00960296"/>
    <w:rsid w:val="00966E2B"/>
    <w:rsid w:val="009C54FD"/>
    <w:rsid w:val="00A31ABE"/>
    <w:rsid w:val="00A7237E"/>
    <w:rsid w:val="00AF16F3"/>
    <w:rsid w:val="00B06410"/>
    <w:rsid w:val="00B4392E"/>
    <w:rsid w:val="00B74AA6"/>
    <w:rsid w:val="00B83982"/>
    <w:rsid w:val="00BE0CF2"/>
    <w:rsid w:val="00C006EC"/>
    <w:rsid w:val="00C11380"/>
    <w:rsid w:val="00C12867"/>
    <w:rsid w:val="00C21D8D"/>
    <w:rsid w:val="00CB3BC8"/>
    <w:rsid w:val="00CC0A55"/>
    <w:rsid w:val="00D031BE"/>
    <w:rsid w:val="00D24DE1"/>
    <w:rsid w:val="00DF33DD"/>
    <w:rsid w:val="00E73495"/>
    <w:rsid w:val="00E93EE7"/>
    <w:rsid w:val="00ED5FBC"/>
    <w:rsid w:val="00F16C68"/>
    <w:rsid w:val="00F26EDA"/>
    <w:rsid w:val="00F605B8"/>
    <w:rsid w:val="00FA2327"/>
    <w:rsid w:val="00FD260D"/>
    <w:rsid w:val="00FD7CA1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E5A0F"/>
  <w15:docId w15:val="{3549E1C4-D454-4102-8FEA-EB6CBAD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E0C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910CA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E73495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49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006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296"/>
  </w:style>
  <w:style w:type="paragraph" w:styleId="Rodap">
    <w:name w:val="footer"/>
    <w:basedOn w:val="Normal"/>
    <w:link w:val="RodapChar"/>
    <w:uiPriority w:val="99"/>
    <w:unhideWhenUsed/>
    <w:rsid w:val="0096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12</cp:revision>
  <cp:lastPrinted>2020-06-30T12:37:00Z</cp:lastPrinted>
  <dcterms:created xsi:type="dcterms:W3CDTF">2020-06-30T12:26:00Z</dcterms:created>
  <dcterms:modified xsi:type="dcterms:W3CDTF">2020-07-01T22:23:00Z</dcterms:modified>
</cp:coreProperties>
</file>