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98" w:rsidRDefault="00501998" w:rsidP="00942E8D">
      <w:pPr>
        <w:jc w:val="center"/>
        <w:rPr>
          <w:rFonts w:ascii="Arial" w:hAnsi="Arial" w:cs="Arial"/>
          <w:b/>
        </w:rPr>
      </w:pPr>
      <w:r w:rsidRPr="009119CE">
        <w:rPr>
          <w:rFonts w:ascii="Arial" w:hAnsi="Arial" w:cs="Arial"/>
          <w:b/>
        </w:rPr>
        <w:t>Qualidade de vida de idosos institucionalizados: uma revisão integrativa</w:t>
      </w:r>
    </w:p>
    <w:p w:rsidR="00FE0A87" w:rsidRDefault="00FE0A87" w:rsidP="00182124"/>
    <w:p w:rsidR="00FE0A87" w:rsidRDefault="00501998" w:rsidP="001821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Beatriz </w:t>
      </w:r>
      <w:proofErr w:type="spellStart"/>
      <w:r>
        <w:rPr>
          <w:rFonts w:ascii="Arial" w:hAnsi="Arial" w:cs="Arial"/>
        </w:rPr>
        <w:t>Talluly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Bespalhok</w:t>
      </w:r>
      <w:proofErr w:type="spellEnd"/>
      <w:r w:rsidR="00FE0A87">
        <w:rPr>
          <w:rFonts w:ascii="Arial" w:hAnsi="Arial" w:cs="Arial"/>
        </w:rPr>
        <w:t>(</w:t>
      </w:r>
      <w:proofErr w:type="gramEnd"/>
      <w:r w:rsidRPr="004F2504">
        <w:rPr>
          <w:rFonts w:ascii="Arial" w:hAnsi="Arial" w:cs="Arial"/>
        </w:rPr>
        <w:t>PIBIC</w:t>
      </w:r>
      <w:r w:rsidR="00970A96">
        <w:rPr>
          <w:rFonts w:ascii="Arial" w:hAnsi="Arial" w:cs="Arial"/>
        </w:rPr>
        <w:t>-</w:t>
      </w:r>
      <w:proofErr w:type="spellStart"/>
      <w:r w:rsidR="00970A96">
        <w:rPr>
          <w:rFonts w:ascii="Arial" w:hAnsi="Arial" w:cs="Arial"/>
        </w:rPr>
        <w:t>Af</w:t>
      </w:r>
      <w:proofErr w:type="spellEnd"/>
      <w:r w:rsidR="00970A96">
        <w:rPr>
          <w:rFonts w:ascii="Arial" w:hAnsi="Arial" w:cs="Arial"/>
        </w:rPr>
        <w:t>/Fundação Araucária/</w:t>
      </w:r>
      <w:r w:rsidR="00FE0A87">
        <w:rPr>
          <w:rFonts w:ascii="Arial" w:hAnsi="Arial" w:cs="Arial"/>
        </w:rPr>
        <w:t xml:space="preserve">Unioeste), </w:t>
      </w:r>
      <w:r w:rsidR="000D7E7F">
        <w:rPr>
          <w:rFonts w:ascii="Arial" w:hAnsi="Arial" w:cs="Arial"/>
        </w:rPr>
        <w:t>Maria Lu</w:t>
      </w:r>
      <w:r>
        <w:rPr>
          <w:rFonts w:ascii="Arial" w:hAnsi="Arial" w:cs="Arial"/>
        </w:rPr>
        <w:t>cia Frizon Rizzotto</w:t>
      </w:r>
      <w:r w:rsidR="00FE0A87">
        <w:rPr>
          <w:rFonts w:ascii="Arial" w:hAnsi="Arial" w:cs="Arial"/>
        </w:rPr>
        <w:t xml:space="preserve">(Orientador), e-mail: </w:t>
      </w:r>
      <w:r>
        <w:rPr>
          <w:rFonts w:ascii="Arial" w:hAnsi="Arial" w:cs="Arial"/>
        </w:rPr>
        <w:t>biatalluly@gmail.com</w:t>
      </w:r>
      <w:r w:rsidR="00FE0A87">
        <w:rPr>
          <w:rFonts w:ascii="Arial" w:hAnsi="Arial" w:cs="Arial"/>
        </w:rPr>
        <w:t xml:space="preserve"> </w:t>
      </w:r>
    </w:p>
    <w:p w:rsidR="00FE0A87" w:rsidRDefault="00FE0A87" w:rsidP="00182124">
      <w:pPr>
        <w:jc w:val="center"/>
        <w:rPr>
          <w:rFonts w:ascii="Arial" w:hAnsi="Arial" w:cs="Arial"/>
        </w:rPr>
      </w:pPr>
    </w:p>
    <w:p w:rsidR="00FE0A87" w:rsidRDefault="00FE0A87" w:rsidP="001821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Universidade Estadual do Oeste do Paraná/Centro de Ciências Biológicas e da Saúde/Cascavel, PR. </w:t>
      </w:r>
    </w:p>
    <w:p w:rsidR="00501998" w:rsidRDefault="00501998" w:rsidP="00182124">
      <w:pPr>
        <w:jc w:val="center"/>
      </w:pPr>
    </w:p>
    <w:p w:rsidR="00FE0A87" w:rsidRDefault="00501998" w:rsidP="0018212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Ciências da Saúde</w:t>
      </w:r>
      <w:r w:rsidR="00970A96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Enfermagem</w:t>
      </w:r>
    </w:p>
    <w:p w:rsidR="00FE0A87" w:rsidRDefault="00FE0A87" w:rsidP="00182124">
      <w:pPr>
        <w:jc w:val="both"/>
      </w:pPr>
    </w:p>
    <w:p w:rsidR="00501998" w:rsidRDefault="00FE0A87" w:rsidP="0018212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Palavras-chave: </w:t>
      </w:r>
      <w:r w:rsidR="00501998">
        <w:rPr>
          <w:rFonts w:ascii="Arial" w:hAnsi="Arial" w:cs="Arial"/>
        </w:rPr>
        <w:t>Qualidade de v</w:t>
      </w:r>
      <w:r w:rsidR="00501998" w:rsidRPr="009119CE">
        <w:rPr>
          <w:rFonts w:ascii="Arial" w:hAnsi="Arial" w:cs="Arial"/>
        </w:rPr>
        <w:t>id</w:t>
      </w:r>
      <w:r w:rsidR="00501998">
        <w:rPr>
          <w:rFonts w:ascii="Arial" w:hAnsi="Arial" w:cs="Arial"/>
        </w:rPr>
        <w:t>a, i</w:t>
      </w:r>
      <w:r w:rsidR="00501998" w:rsidRPr="009119CE">
        <w:rPr>
          <w:rFonts w:ascii="Arial" w:hAnsi="Arial" w:cs="Arial"/>
        </w:rPr>
        <w:t>nstitu</w:t>
      </w:r>
      <w:r w:rsidR="00501998">
        <w:rPr>
          <w:rFonts w:ascii="Arial" w:hAnsi="Arial" w:cs="Arial"/>
        </w:rPr>
        <w:t>ição de longa permanência para idosos, i</w:t>
      </w:r>
      <w:r w:rsidR="00501998" w:rsidRPr="009119CE">
        <w:rPr>
          <w:rFonts w:ascii="Arial" w:hAnsi="Arial" w:cs="Arial"/>
        </w:rPr>
        <w:t>dosos</w:t>
      </w:r>
      <w:r w:rsidR="00501998">
        <w:rPr>
          <w:rFonts w:ascii="Arial" w:hAnsi="Arial" w:cs="Arial"/>
        </w:rPr>
        <w:t>.</w:t>
      </w:r>
      <w:r w:rsidR="00501998" w:rsidRPr="009119CE">
        <w:rPr>
          <w:rFonts w:ascii="Arial" w:hAnsi="Arial" w:cs="Arial"/>
        </w:rPr>
        <w:t xml:space="preserve">    </w:t>
      </w:r>
    </w:p>
    <w:p w:rsidR="00FE0A87" w:rsidRDefault="00FE0A87" w:rsidP="00182124"/>
    <w:p w:rsidR="003B132D" w:rsidRDefault="00FE0A87" w:rsidP="001821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Resumo</w:t>
      </w:r>
    </w:p>
    <w:p w:rsidR="003B132D" w:rsidRPr="001124B6" w:rsidRDefault="003B132D" w:rsidP="007A25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Este estudo objetivou identificar e analisar, a partir de uma</w:t>
      </w:r>
      <w:r w:rsidRPr="009119CE">
        <w:rPr>
          <w:rFonts w:ascii="Arial" w:hAnsi="Arial" w:cs="Arial"/>
        </w:rPr>
        <w:t xml:space="preserve"> revisão </w:t>
      </w:r>
      <w:r>
        <w:rPr>
          <w:rFonts w:ascii="Arial" w:hAnsi="Arial" w:cs="Arial"/>
        </w:rPr>
        <w:t xml:space="preserve">integrativa, </w:t>
      </w:r>
      <w:r w:rsidRPr="00C159CB">
        <w:rPr>
          <w:rFonts w:ascii="Arial" w:hAnsi="Arial" w:cs="Arial"/>
        </w:rPr>
        <w:t xml:space="preserve">a produção teórica brasileira </w:t>
      </w:r>
      <w:r>
        <w:rPr>
          <w:rFonts w:ascii="Arial" w:hAnsi="Arial" w:cs="Arial"/>
        </w:rPr>
        <w:t>produzida acerca</w:t>
      </w:r>
      <w:r w:rsidRPr="009119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</w:t>
      </w:r>
      <w:r w:rsidRPr="009119CE">
        <w:rPr>
          <w:rFonts w:ascii="Arial" w:hAnsi="Arial" w:cs="Arial"/>
        </w:rPr>
        <w:t>Qualidade de Vida</w:t>
      </w:r>
      <w:r w:rsidR="000D7E7F">
        <w:rPr>
          <w:rFonts w:ascii="Arial" w:hAnsi="Arial" w:cs="Arial"/>
        </w:rPr>
        <w:t xml:space="preserve"> (QV)</w:t>
      </w:r>
      <w:r w:rsidRPr="009119CE">
        <w:rPr>
          <w:rFonts w:ascii="Arial" w:hAnsi="Arial" w:cs="Arial"/>
        </w:rPr>
        <w:t xml:space="preserve"> de idosos institucionalizados.</w:t>
      </w:r>
      <w:r w:rsidRPr="00C159CB">
        <w:t xml:space="preserve"> </w:t>
      </w:r>
      <w:r>
        <w:rPr>
          <w:rFonts w:ascii="Arial" w:hAnsi="Arial" w:cs="Arial"/>
        </w:rPr>
        <w:t>Realizou-se busca no banco de dados da</w:t>
      </w:r>
      <w:r w:rsidRPr="009119CE">
        <w:rPr>
          <w:rFonts w:ascii="Arial" w:hAnsi="Arial" w:cs="Arial"/>
        </w:rPr>
        <w:t xml:space="preserve"> </w:t>
      </w:r>
      <w:proofErr w:type="spellStart"/>
      <w:r w:rsidRPr="009119CE">
        <w:rPr>
          <w:rFonts w:ascii="Arial" w:hAnsi="Arial" w:cs="Arial"/>
        </w:rPr>
        <w:t>Scielo</w:t>
      </w:r>
      <w:proofErr w:type="spellEnd"/>
      <w:r w:rsidRPr="009119C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através do método integrado e </w:t>
      </w:r>
      <w:r w:rsidRPr="009119CE">
        <w:rPr>
          <w:rFonts w:ascii="Arial" w:hAnsi="Arial" w:cs="Arial"/>
        </w:rPr>
        <w:t>util</w:t>
      </w:r>
      <w:r>
        <w:rPr>
          <w:rFonts w:ascii="Arial" w:hAnsi="Arial" w:cs="Arial"/>
        </w:rPr>
        <w:t xml:space="preserve">izando os descritores: idosos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qualidade de vida </w:t>
      </w:r>
      <w:proofErr w:type="spellStart"/>
      <w:r>
        <w:rPr>
          <w:rFonts w:ascii="Arial" w:hAnsi="Arial" w:cs="Arial"/>
        </w:rPr>
        <w:t>and</w:t>
      </w:r>
      <w:proofErr w:type="spellEnd"/>
      <w:r w:rsidRPr="009119CE">
        <w:rPr>
          <w:rFonts w:ascii="Arial" w:hAnsi="Arial" w:cs="Arial"/>
        </w:rPr>
        <w:t xml:space="preserve"> idosos institucionalizados. </w:t>
      </w:r>
      <w:r>
        <w:rPr>
          <w:rFonts w:ascii="Arial" w:hAnsi="Arial" w:cs="Arial"/>
        </w:rPr>
        <w:t xml:space="preserve">Quinze </w:t>
      </w:r>
      <w:r w:rsidRPr="00C159CB">
        <w:rPr>
          <w:rFonts w:ascii="Arial" w:hAnsi="Arial" w:cs="Arial"/>
        </w:rPr>
        <w:t>artigos foram selecionados</w:t>
      </w:r>
      <w:r>
        <w:rPr>
          <w:rFonts w:ascii="Arial" w:hAnsi="Arial" w:cs="Arial"/>
        </w:rPr>
        <w:t xml:space="preserve"> para compor a amostra </w:t>
      </w:r>
      <w:r w:rsidR="000D7E7F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estudo</w:t>
      </w:r>
      <w:r w:rsidR="00E5484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Evidenciou-se que a presença de fatores como alimentação inadequada, falta de privacidade e autonomia, atividades de recreação/lazer escasso ou inexistentes e a falta de convívio social são eleme</w:t>
      </w:r>
      <w:r w:rsidR="00501998">
        <w:rPr>
          <w:rFonts w:ascii="Arial" w:hAnsi="Arial" w:cs="Arial"/>
        </w:rPr>
        <w:t>ntos presentes na vida do idoso</w:t>
      </w:r>
      <w:r>
        <w:rPr>
          <w:rFonts w:ascii="Arial" w:hAnsi="Arial" w:cs="Arial"/>
        </w:rPr>
        <w:t xml:space="preserve"> institucionalizado que interferem na sua </w:t>
      </w:r>
      <w:r w:rsidR="000D7E7F">
        <w:rPr>
          <w:rFonts w:ascii="Arial" w:hAnsi="Arial" w:cs="Arial"/>
        </w:rPr>
        <w:t>QV</w:t>
      </w:r>
      <w:r>
        <w:rPr>
          <w:rFonts w:ascii="Arial" w:hAnsi="Arial" w:cs="Arial"/>
        </w:rPr>
        <w:t>. A institucionalização e os fatores que acompanham esse processo podem desencadear no idoso um estado de depressão, sendo o seu reconhecimento precoce de grande importância</w:t>
      </w:r>
      <w:r w:rsidR="00E5484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Pode-se concluir que as I</w:t>
      </w:r>
      <w:r w:rsidR="000D7E7F">
        <w:rPr>
          <w:rFonts w:ascii="Arial" w:hAnsi="Arial" w:cs="Arial"/>
        </w:rPr>
        <w:t>nstituições de longa permanência para idosos</w:t>
      </w:r>
      <w:r>
        <w:rPr>
          <w:rFonts w:ascii="Arial" w:hAnsi="Arial" w:cs="Arial"/>
        </w:rPr>
        <w:t xml:space="preserve"> necessitam de maiores avaliações quanto à </w:t>
      </w:r>
      <w:r w:rsidR="000D7E7F">
        <w:rPr>
          <w:rFonts w:ascii="Arial" w:hAnsi="Arial" w:cs="Arial"/>
        </w:rPr>
        <w:t>QV</w:t>
      </w:r>
      <w:r>
        <w:rPr>
          <w:rFonts w:ascii="Arial" w:hAnsi="Arial" w:cs="Arial"/>
        </w:rPr>
        <w:t xml:space="preserve"> do idoso </w:t>
      </w:r>
      <w:r w:rsidR="000D7E7F">
        <w:rPr>
          <w:rFonts w:ascii="Arial" w:hAnsi="Arial" w:cs="Arial"/>
        </w:rPr>
        <w:t>que abrigam.</w:t>
      </w:r>
    </w:p>
    <w:p w:rsidR="00FE0A87" w:rsidRDefault="00FE0A87" w:rsidP="00182124">
      <w:pPr>
        <w:jc w:val="both"/>
        <w:rPr>
          <w:rFonts w:ascii="Arial" w:hAnsi="Arial" w:cs="Arial"/>
        </w:rPr>
      </w:pPr>
    </w:p>
    <w:p w:rsidR="00FE0A87" w:rsidRDefault="00FE0A87" w:rsidP="00182124">
      <w:r>
        <w:rPr>
          <w:rFonts w:ascii="Arial" w:hAnsi="Arial" w:cs="Arial"/>
          <w:b/>
        </w:rPr>
        <w:t>Introdução</w:t>
      </w:r>
    </w:p>
    <w:p w:rsidR="00812D15" w:rsidRDefault="00812D15" w:rsidP="00182124">
      <w:pPr>
        <w:jc w:val="both"/>
        <w:rPr>
          <w:rFonts w:ascii="Arial" w:hAnsi="Arial" w:cs="Arial"/>
        </w:rPr>
      </w:pPr>
    </w:p>
    <w:p w:rsidR="00AE63AA" w:rsidRDefault="00B4274E" w:rsidP="001172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119CE">
        <w:rPr>
          <w:rFonts w:ascii="Arial" w:hAnsi="Arial" w:cs="Arial"/>
        </w:rPr>
        <w:t>O crescimento da população idosa é um fenômeno global. No Brasil, essa transição demográfica vem ocorrendo de maneir</w:t>
      </w:r>
      <w:r w:rsidR="001172CF">
        <w:rPr>
          <w:rFonts w:ascii="Arial" w:hAnsi="Arial" w:cs="Arial"/>
        </w:rPr>
        <w:t xml:space="preserve">a radical e bastante acelerada </w:t>
      </w:r>
      <w:r w:rsidRPr="009119CE">
        <w:rPr>
          <w:rFonts w:ascii="Arial" w:hAnsi="Arial" w:cs="Arial"/>
        </w:rPr>
        <w:t>(</w:t>
      </w:r>
      <w:r>
        <w:rPr>
          <w:rFonts w:ascii="Arial" w:hAnsi="Arial" w:cs="Arial"/>
        </w:rPr>
        <w:t>Veras, 2009).</w:t>
      </w:r>
      <w:r w:rsidR="001172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Ao contrário do que comumente se pensa, o </w:t>
      </w:r>
      <w:r w:rsidRPr="009119CE">
        <w:rPr>
          <w:rFonts w:ascii="Arial" w:hAnsi="Arial" w:cs="Arial"/>
        </w:rPr>
        <w:t>envelhecimento populacional é resultado da</w:t>
      </w:r>
      <w:r w:rsidR="000D7E7F">
        <w:rPr>
          <w:rFonts w:ascii="Arial" w:hAnsi="Arial" w:cs="Arial"/>
        </w:rPr>
        <w:t xml:space="preserve"> queda da taxa de fecundidade</w:t>
      </w:r>
      <w:r w:rsidRPr="009119CE">
        <w:rPr>
          <w:rFonts w:ascii="Arial" w:hAnsi="Arial" w:cs="Arial"/>
        </w:rPr>
        <w:t xml:space="preserve"> e n</w:t>
      </w:r>
      <w:r>
        <w:rPr>
          <w:rFonts w:ascii="Arial" w:hAnsi="Arial" w:cs="Arial"/>
        </w:rPr>
        <w:t>ão da taxa de mortalidade.  Uma população envelhece a medida</w:t>
      </w:r>
      <w:r w:rsidRPr="009119CE">
        <w:rPr>
          <w:rFonts w:ascii="Arial" w:hAnsi="Arial" w:cs="Arial"/>
        </w:rPr>
        <w:t xml:space="preserve"> que  a  proporção  de indivíduos idosos aumenta, ao passo</w:t>
      </w:r>
      <w:r>
        <w:rPr>
          <w:rFonts w:ascii="Arial" w:hAnsi="Arial" w:cs="Arial"/>
        </w:rPr>
        <w:t xml:space="preserve"> que o número de jovens diminui </w:t>
      </w:r>
      <w:r w:rsidRPr="009119CE">
        <w:rPr>
          <w:rFonts w:ascii="Arial" w:hAnsi="Arial" w:cs="Arial"/>
        </w:rPr>
        <w:t>(</w:t>
      </w:r>
      <w:proofErr w:type="spellStart"/>
      <w:r w:rsidRPr="009119CE">
        <w:rPr>
          <w:rFonts w:ascii="Arial" w:hAnsi="Arial" w:cs="Arial"/>
        </w:rPr>
        <w:t>Nasri</w:t>
      </w:r>
      <w:proofErr w:type="spellEnd"/>
      <w:r w:rsidRPr="009119CE">
        <w:rPr>
          <w:rFonts w:ascii="Arial" w:hAnsi="Arial" w:cs="Arial"/>
        </w:rPr>
        <w:t xml:space="preserve">, 2008).  </w:t>
      </w:r>
      <w:r w:rsidR="00E54842">
        <w:rPr>
          <w:rFonts w:ascii="Arial" w:hAnsi="Arial" w:cs="Arial"/>
        </w:rPr>
        <w:t>O</w:t>
      </w:r>
      <w:r w:rsidRPr="009119CE">
        <w:rPr>
          <w:rFonts w:ascii="Arial" w:hAnsi="Arial" w:cs="Arial"/>
        </w:rPr>
        <w:t xml:space="preserve"> aumento da expectativ</w:t>
      </w:r>
      <w:r w:rsidR="000D7E7F">
        <w:rPr>
          <w:rFonts w:ascii="Arial" w:hAnsi="Arial" w:cs="Arial"/>
        </w:rPr>
        <w:t>a de vida desencadeia problemas</w:t>
      </w:r>
      <w:r w:rsidRPr="009119CE">
        <w:rPr>
          <w:rFonts w:ascii="Arial" w:hAnsi="Arial" w:cs="Arial"/>
        </w:rPr>
        <w:t xml:space="preserve"> que afetam os serviços de assistência social e de saúde da população idosa, agravado com a precariedade dos convênios médicos e do baixo salário da aposentadoria. Observa-se também o problema da família, que tem dificuldade para cuidar de seus idosos, acabando por encaminhá-los às instituições conhecidas como ILPI (Instituição de Longa </w:t>
      </w:r>
      <w:r w:rsidRPr="009119CE">
        <w:rPr>
          <w:rFonts w:ascii="Arial" w:hAnsi="Arial" w:cs="Arial"/>
        </w:rPr>
        <w:lastRenderedPageBreak/>
        <w:t xml:space="preserve">Permanência para Idosos), casas de repouso ou instituições geriátricas (Freitas &amp; </w:t>
      </w:r>
      <w:proofErr w:type="spellStart"/>
      <w:r w:rsidRPr="009119CE">
        <w:rPr>
          <w:rFonts w:ascii="Arial" w:hAnsi="Arial" w:cs="Arial"/>
        </w:rPr>
        <w:t>Scheicher</w:t>
      </w:r>
      <w:proofErr w:type="spellEnd"/>
      <w:r w:rsidRPr="009119CE">
        <w:rPr>
          <w:rFonts w:ascii="Arial" w:hAnsi="Arial" w:cs="Arial"/>
        </w:rPr>
        <w:t xml:space="preserve">, 2010).  </w:t>
      </w:r>
    </w:p>
    <w:p w:rsidR="00E54842" w:rsidRDefault="00E54842" w:rsidP="00182124">
      <w:pPr>
        <w:ind w:firstLine="708"/>
        <w:jc w:val="both"/>
        <w:rPr>
          <w:rFonts w:ascii="Arial" w:hAnsi="Arial" w:cs="Arial"/>
        </w:rPr>
      </w:pPr>
      <w:r w:rsidRPr="009119CE">
        <w:rPr>
          <w:rFonts w:ascii="Arial" w:hAnsi="Arial" w:cs="Arial"/>
        </w:rPr>
        <w:t xml:space="preserve">É fato que a maioria das instituições possui um perfil assistencialista, no qual o cuidado limita-se a </w:t>
      </w:r>
      <w:r w:rsidR="000D7E7F">
        <w:rPr>
          <w:rFonts w:ascii="Arial" w:hAnsi="Arial" w:cs="Arial"/>
        </w:rPr>
        <w:t xml:space="preserve">oferta de </w:t>
      </w:r>
      <w:r w:rsidRPr="009119CE">
        <w:rPr>
          <w:rFonts w:ascii="Arial" w:hAnsi="Arial" w:cs="Arial"/>
        </w:rPr>
        <w:t xml:space="preserve">abrigo e alimentação. Fatores como a contratação de mão-de-obra não especializada e a estrutura física inadequada influenciam no desenvolvimento das atividades técnicas de saúde, afetando o próprio idoso institucionalizado (Freitas &amp;  </w:t>
      </w:r>
      <w:proofErr w:type="spellStart"/>
      <w:r w:rsidRPr="009119CE">
        <w:rPr>
          <w:rFonts w:ascii="Arial" w:hAnsi="Arial" w:cs="Arial"/>
        </w:rPr>
        <w:t>Scheicher</w:t>
      </w:r>
      <w:proofErr w:type="spellEnd"/>
      <w:r w:rsidRPr="009119CE">
        <w:rPr>
          <w:rFonts w:ascii="Arial" w:hAnsi="Arial" w:cs="Arial"/>
        </w:rPr>
        <w:t xml:space="preserve">, 2010).  </w:t>
      </w:r>
    </w:p>
    <w:p w:rsidR="00B4274E" w:rsidRPr="009119CE" w:rsidRDefault="00B4274E" w:rsidP="0018212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Tão importante quanto a preocupação com as consequências e </w:t>
      </w:r>
      <w:r w:rsidRPr="009119CE">
        <w:rPr>
          <w:rFonts w:ascii="Arial" w:hAnsi="Arial" w:cs="Arial"/>
        </w:rPr>
        <w:t>o impacto sofrido pela sociedade com a transição demográfica e e</w:t>
      </w:r>
      <w:r w:rsidR="000D7E7F">
        <w:rPr>
          <w:rFonts w:ascii="Arial" w:hAnsi="Arial" w:cs="Arial"/>
        </w:rPr>
        <w:t>pidemiológica é a avaliação da QV</w:t>
      </w:r>
      <w:r w:rsidRPr="009119CE">
        <w:rPr>
          <w:rFonts w:ascii="Arial" w:hAnsi="Arial" w:cs="Arial"/>
        </w:rPr>
        <w:t xml:space="preserve"> do idoso, de modo a oferecer condutas e políticas que favoreçam um envelhecimento bem sucedido (</w:t>
      </w:r>
      <w:proofErr w:type="spellStart"/>
      <w:r w:rsidRPr="009119CE">
        <w:rPr>
          <w:rFonts w:ascii="Arial" w:hAnsi="Arial" w:cs="Arial"/>
        </w:rPr>
        <w:t>Laurenti</w:t>
      </w:r>
      <w:proofErr w:type="spellEnd"/>
      <w:r w:rsidRPr="009119CE">
        <w:rPr>
          <w:rFonts w:ascii="Arial" w:hAnsi="Arial" w:cs="Arial"/>
        </w:rPr>
        <w:t xml:space="preserve">, 2003).  </w:t>
      </w:r>
    </w:p>
    <w:p w:rsidR="00B4274E" w:rsidRDefault="00B4274E" w:rsidP="00182124">
      <w:pPr>
        <w:jc w:val="both"/>
      </w:pPr>
    </w:p>
    <w:p w:rsidR="00FE0A87" w:rsidRPr="00E21690" w:rsidRDefault="00A0230A" w:rsidP="001821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</w:t>
      </w:r>
      <w:r w:rsidR="00FE0A87" w:rsidRPr="00E21690">
        <w:rPr>
          <w:rFonts w:ascii="Arial" w:hAnsi="Arial" w:cs="Arial"/>
          <w:b/>
        </w:rPr>
        <w:t xml:space="preserve"> e </w:t>
      </w:r>
      <w:r w:rsidR="005E41B6">
        <w:rPr>
          <w:rFonts w:ascii="Arial" w:hAnsi="Arial" w:cs="Arial"/>
          <w:b/>
        </w:rPr>
        <w:t>M</w:t>
      </w:r>
      <w:r w:rsidR="00FE0A87" w:rsidRPr="00E21690">
        <w:rPr>
          <w:rFonts w:ascii="Arial" w:hAnsi="Arial" w:cs="Arial"/>
          <w:b/>
        </w:rPr>
        <w:t>étodos</w:t>
      </w:r>
    </w:p>
    <w:p w:rsidR="00FE0A87" w:rsidRDefault="00FE0A87" w:rsidP="00182124">
      <w:pPr>
        <w:jc w:val="both"/>
      </w:pPr>
    </w:p>
    <w:p w:rsidR="00AE63AA" w:rsidRDefault="00AE63AA" w:rsidP="00182124">
      <w:pPr>
        <w:ind w:firstLine="708"/>
        <w:jc w:val="both"/>
        <w:rPr>
          <w:rFonts w:ascii="Arial" w:hAnsi="Arial" w:cs="Arial"/>
          <w:iCs/>
          <w:color w:val="000000"/>
        </w:rPr>
      </w:pPr>
      <w:r w:rsidRPr="009119CE">
        <w:rPr>
          <w:rFonts w:ascii="Arial" w:hAnsi="Arial" w:cs="Arial"/>
        </w:rPr>
        <w:t>Trat</w:t>
      </w:r>
      <w:r>
        <w:rPr>
          <w:rFonts w:ascii="Arial" w:hAnsi="Arial" w:cs="Arial"/>
        </w:rPr>
        <w:t xml:space="preserve">a-se de uma revisão integrativa, que utilizou </w:t>
      </w:r>
      <w:r w:rsidRPr="009119CE">
        <w:rPr>
          <w:rFonts w:ascii="Arial" w:hAnsi="Arial" w:cs="Arial"/>
        </w:rPr>
        <w:t>como fonte</w:t>
      </w:r>
      <w:r>
        <w:rPr>
          <w:rFonts w:ascii="Arial" w:hAnsi="Arial" w:cs="Arial"/>
        </w:rPr>
        <w:t xml:space="preserve"> de pesquisa </w:t>
      </w:r>
      <w:r w:rsidRPr="009119CE">
        <w:rPr>
          <w:rFonts w:ascii="Arial" w:hAnsi="Arial" w:cs="Arial"/>
        </w:rPr>
        <w:t xml:space="preserve">dados secundários obtidos na </w:t>
      </w:r>
      <w:proofErr w:type="spellStart"/>
      <w:r w:rsidRPr="009119CE">
        <w:rPr>
          <w:rFonts w:ascii="Arial" w:hAnsi="Arial" w:cs="Arial"/>
        </w:rPr>
        <w:t>Scielo</w:t>
      </w:r>
      <w:proofErr w:type="spellEnd"/>
      <w:r>
        <w:rPr>
          <w:rFonts w:ascii="Arial" w:hAnsi="Arial" w:cs="Arial"/>
        </w:rPr>
        <w:t>. N</w:t>
      </w:r>
      <w:r>
        <w:rPr>
          <w:rFonts w:ascii="Arial" w:hAnsi="Arial" w:cs="Arial"/>
          <w:color w:val="000000"/>
        </w:rPr>
        <w:t>a fase (1) definiu-se como pergunta de pesquisa</w:t>
      </w:r>
      <w:r w:rsidRPr="005C237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</w:t>
      </w:r>
      <w:r w:rsidRPr="00BD79F7">
        <w:rPr>
          <w:rFonts w:ascii="Arial" w:hAnsi="Arial" w:cs="Arial"/>
          <w:color w:val="000000"/>
        </w:rPr>
        <w:t xml:space="preserve">O que foi produzido na literatura sobre </w:t>
      </w:r>
      <w:r w:rsidR="000D7E7F">
        <w:rPr>
          <w:rFonts w:ascii="Arial" w:hAnsi="Arial" w:cs="Arial"/>
          <w:color w:val="000000"/>
        </w:rPr>
        <w:t>QV</w:t>
      </w:r>
      <w:r w:rsidRPr="00BD79F7">
        <w:rPr>
          <w:rFonts w:ascii="Arial" w:hAnsi="Arial" w:cs="Arial"/>
          <w:color w:val="000000"/>
        </w:rPr>
        <w:t xml:space="preserve"> de Idosos institucionalizados?"</w:t>
      </w:r>
      <w:r>
        <w:rPr>
          <w:rFonts w:ascii="Arial" w:hAnsi="Arial" w:cs="Arial"/>
          <w:color w:val="000000"/>
        </w:rPr>
        <w:t xml:space="preserve">. Na fase (2) levantou-se, na </w:t>
      </w:r>
      <w:proofErr w:type="spellStart"/>
      <w:r>
        <w:rPr>
          <w:rFonts w:ascii="Arial" w:hAnsi="Arial" w:cs="Arial"/>
          <w:color w:val="000000"/>
        </w:rPr>
        <w:t>Scielo</w:t>
      </w:r>
      <w:proofErr w:type="spellEnd"/>
      <w:r>
        <w:rPr>
          <w:rFonts w:ascii="Arial" w:hAnsi="Arial" w:cs="Arial"/>
          <w:color w:val="000000"/>
        </w:rPr>
        <w:t xml:space="preserve"> em outubro de 2015, os artigos que iriam compor a amostra de dados, utilizando </w:t>
      </w:r>
      <w:r w:rsidRPr="00BD79F7">
        <w:rPr>
          <w:rFonts w:ascii="Arial" w:hAnsi="Arial" w:cs="Arial"/>
          <w:color w:val="000000"/>
        </w:rPr>
        <w:t xml:space="preserve">os </w:t>
      </w:r>
      <w:r>
        <w:rPr>
          <w:rFonts w:ascii="Arial" w:hAnsi="Arial" w:cs="Arial"/>
          <w:color w:val="000000"/>
        </w:rPr>
        <w:t xml:space="preserve">descritores: </w:t>
      </w:r>
      <w:r w:rsidRPr="00BD79F7">
        <w:rPr>
          <w:rFonts w:ascii="Arial" w:hAnsi="Arial" w:cs="Arial"/>
          <w:iCs/>
          <w:color w:val="000000"/>
        </w:rPr>
        <w:t xml:space="preserve">Idosos </w:t>
      </w:r>
      <w:proofErr w:type="spellStart"/>
      <w:r w:rsidRPr="00BD79F7">
        <w:rPr>
          <w:rFonts w:ascii="Arial" w:hAnsi="Arial" w:cs="Arial"/>
          <w:iCs/>
          <w:color w:val="000000"/>
        </w:rPr>
        <w:t>and</w:t>
      </w:r>
      <w:proofErr w:type="spellEnd"/>
      <w:r w:rsidRPr="00BD79F7">
        <w:rPr>
          <w:rFonts w:ascii="Arial" w:hAnsi="Arial" w:cs="Arial"/>
          <w:iCs/>
          <w:color w:val="000000"/>
        </w:rPr>
        <w:t xml:space="preserve"> Qualidade de Vida </w:t>
      </w:r>
      <w:proofErr w:type="spellStart"/>
      <w:r w:rsidRPr="00BD79F7">
        <w:rPr>
          <w:rFonts w:ascii="Arial" w:hAnsi="Arial" w:cs="Arial"/>
          <w:iCs/>
          <w:color w:val="000000"/>
        </w:rPr>
        <w:t>and</w:t>
      </w:r>
      <w:proofErr w:type="spellEnd"/>
      <w:r w:rsidRPr="00BD79F7">
        <w:rPr>
          <w:rFonts w:ascii="Arial" w:hAnsi="Arial" w:cs="Arial"/>
          <w:iCs/>
          <w:color w:val="000000"/>
        </w:rPr>
        <w:t xml:space="preserve"> Idosos Institucionalizados</w:t>
      </w:r>
      <w:r>
        <w:rPr>
          <w:rFonts w:ascii="Arial" w:hAnsi="Arial" w:cs="Arial"/>
          <w:iCs/>
          <w:color w:val="000000"/>
        </w:rPr>
        <w:t xml:space="preserve">. Teve-se como critério de inclusão artigos na língua portuguesa ou espanhola que abordasse a </w:t>
      </w:r>
      <w:r w:rsidR="000D7E7F">
        <w:rPr>
          <w:rFonts w:ascii="Arial" w:hAnsi="Arial" w:cs="Arial"/>
          <w:iCs/>
          <w:color w:val="000000"/>
        </w:rPr>
        <w:t>QV</w:t>
      </w:r>
      <w:r>
        <w:rPr>
          <w:rFonts w:ascii="Arial" w:hAnsi="Arial" w:cs="Arial"/>
          <w:iCs/>
          <w:color w:val="000000"/>
        </w:rPr>
        <w:t xml:space="preserve"> de Idosos Institucionalizados. Como critério de exclusão, artigos que não disponibilizaram o texto completo ou que apresentaram o artigo em outra língua.</w:t>
      </w:r>
    </w:p>
    <w:p w:rsidR="00AE63AA" w:rsidRDefault="00AE63AA" w:rsidP="00182124">
      <w:pPr>
        <w:ind w:firstLine="708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Inicialmente foram identificados 33 artigos</w:t>
      </w:r>
      <w:r w:rsidR="000D7E7F">
        <w:rPr>
          <w:rFonts w:ascii="Arial" w:hAnsi="Arial" w:cs="Arial"/>
          <w:iCs/>
          <w:color w:val="000000"/>
        </w:rPr>
        <w:t>, destes</w:t>
      </w:r>
      <w:r>
        <w:rPr>
          <w:rFonts w:ascii="Arial" w:hAnsi="Arial" w:cs="Arial"/>
          <w:iCs/>
          <w:color w:val="000000"/>
        </w:rPr>
        <w:t xml:space="preserve"> 15 artigos foram selecionados para compor a amostra desta revisão integrativa. Na fase (3), os artigos selecionados foram organizados em quadros de acordo com título do arti</w:t>
      </w:r>
      <w:r w:rsidR="000D7E7F">
        <w:rPr>
          <w:rFonts w:ascii="Arial" w:hAnsi="Arial" w:cs="Arial"/>
          <w:iCs/>
          <w:color w:val="000000"/>
        </w:rPr>
        <w:t>go, autor</w:t>
      </w:r>
      <w:r>
        <w:rPr>
          <w:rFonts w:ascii="Arial" w:hAnsi="Arial" w:cs="Arial"/>
          <w:iCs/>
          <w:color w:val="000000"/>
        </w:rPr>
        <w:t xml:space="preserve">(res), ano de publicação, periódico, objetivos, amostra, metodologia e principais resultados. Na </w:t>
      </w:r>
      <w:r w:rsidR="00560A9A">
        <w:rPr>
          <w:rFonts w:ascii="Arial" w:hAnsi="Arial" w:cs="Arial"/>
          <w:iCs/>
          <w:color w:val="000000"/>
        </w:rPr>
        <w:t xml:space="preserve">sequencia, na fase (4) </w:t>
      </w:r>
      <w:r w:rsidR="0042770B">
        <w:rPr>
          <w:rFonts w:ascii="Arial" w:hAnsi="Arial" w:cs="Arial"/>
          <w:iCs/>
          <w:color w:val="000000"/>
        </w:rPr>
        <w:t xml:space="preserve">realizou-se </w:t>
      </w:r>
      <w:r w:rsidR="00560A9A">
        <w:rPr>
          <w:rFonts w:ascii="Arial" w:hAnsi="Arial" w:cs="Arial"/>
          <w:iCs/>
          <w:color w:val="000000"/>
        </w:rPr>
        <w:t>a</w:t>
      </w:r>
      <w:r w:rsidR="000D7E7F">
        <w:rPr>
          <w:rFonts w:ascii="Arial" w:hAnsi="Arial" w:cs="Arial"/>
          <w:iCs/>
          <w:color w:val="000000"/>
        </w:rPr>
        <w:t xml:space="preserve"> aná</w:t>
      </w:r>
      <w:r>
        <w:rPr>
          <w:rFonts w:ascii="Arial" w:hAnsi="Arial" w:cs="Arial"/>
          <w:iCs/>
          <w:color w:val="000000"/>
        </w:rPr>
        <w:t>lise dos dados.</w:t>
      </w:r>
    </w:p>
    <w:p w:rsidR="00FE0A87" w:rsidRDefault="00FE0A87" w:rsidP="00182124"/>
    <w:p w:rsidR="00FE0A87" w:rsidRDefault="00FE0A87" w:rsidP="001821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Resultados e Discussão</w:t>
      </w:r>
    </w:p>
    <w:p w:rsidR="00AE63AA" w:rsidRDefault="00AE63AA" w:rsidP="00182124">
      <w:pPr>
        <w:rPr>
          <w:rFonts w:ascii="Arial" w:hAnsi="Arial" w:cs="Arial"/>
        </w:rPr>
      </w:pPr>
    </w:p>
    <w:p w:rsidR="0042770B" w:rsidRPr="00901D08" w:rsidRDefault="000D7E7F" w:rsidP="0018212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percepção da QV</w:t>
      </w:r>
      <w:r w:rsidR="00560A9A" w:rsidRPr="00901D08">
        <w:rPr>
          <w:rFonts w:ascii="Arial" w:hAnsi="Arial" w:cs="Arial"/>
        </w:rPr>
        <w:t xml:space="preserve"> dos idosos pode variar significativamente de idoso para idoso, mesmo em idosos que residam em uma mesma instituição, visto que esta per</w:t>
      </w:r>
      <w:r>
        <w:rPr>
          <w:rFonts w:ascii="Arial" w:hAnsi="Arial" w:cs="Arial"/>
        </w:rPr>
        <w:t>cepção é individual e subjetiva</w:t>
      </w:r>
      <w:r w:rsidR="00560A9A" w:rsidRPr="00901D08">
        <w:rPr>
          <w:rFonts w:ascii="Arial" w:hAnsi="Arial" w:cs="Arial"/>
        </w:rPr>
        <w:t xml:space="preserve"> (</w:t>
      </w:r>
      <w:r w:rsidR="00493371">
        <w:rPr>
          <w:rFonts w:ascii="Arial" w:hAnsi="Arial" w:cs="Arial"/>
          <w:color w:val="000000"/>
          <w:shd w:val="clear" w:color="auto" w:fill="FFFFFF"/>
        </w:rPr>
        <w:t xml:space="preserve">Santos </w:t>
      </w:r>
      <w:proofErr w:type="gramStart"/>
      <w:r w:rsidR="00493371" w:rsidRPr="002C4BE1">
        <w:rPr>
          <w:rFonts w:ascii="Arial" w:hAnsi="Arial" w:cs="Arial"/>
          <w:i/>
          <w:color w:val="000000"/>
          <w:shd w:val="clear" w:color="auto" w:fill="FFFFFF"/>
        </w:rPr>
        <w:t>et</w:t>
      </w:r>
      <w:proofErr w:type="gramEnd"/>
      <w:r w:rsidR="00560A9A" w:rsidRPr="002C4BE1">
        <w:rPr>
          <w:rFonts w:ascii="Arial" w:hAnsi="Arial" w:cs="Arial"/>
          <w:i/>
          <w:color w:val="000000"/>
          <w:shd w:val="clear" w:color="auto" w:fill="FFFFFF"/>
        </w:rPr>
        <w:t xml:space="preserve"> al</w:t>
      </w:r>
      <w:r w:rsidRPr="002C4BE1">
        <w:rPr>
          <w:rFonts w:ascii="Arial" w:hAnsi="Arial" w:cs="Arial"/>
          <w:color w:val="000000"/>
          <w:shd w:val="clear" w:color="auto" w:fill="FFFFFF"/>
        </w:rPr>
        <w:t>.</w:t>
      </w:r>
      <w:r w:rsidR="00716AE0" w:rsidRPr="002C4BE1">
        <w:rPr>
          <w:rFonts w:ascii="Arial" w:hAnsi="Arial" w:cs="Arial"/>
          <w:color w:val="000000"/>
          <w:shd w:val="clear" w:color="auto" w:fill="FFFFFF"/>
        </w:rPr>
        <w:t>,</w:t>
      </w:r>
      <w:r w:rsidR="00560A9A" w:rsidRPr="002C4BE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60A9A">
        <w:rPr>
          <w:rFonts w:ascii="Arial" w:hAnsi="Arial" w:cs="Arial"/>
          <w:color w:val="000000"/>
          <w:shd w:val="clear" w:color="auto" w:fill="FFFFFF"/>
        </w:rPr>
        <w:t>2013</w:t>
      </w:r>
      <w:r w:rsidR="00560A9A" w:rsidRPr="00901D08">
        <w:rPr>
          <w:rFonts w:ascii="Arial" w:hAnsi="Arial" w:cs="Arial"/>
        </w:rPr>
        <w:t xml:space="preserve">). Diversos fatores dentro de uma instituição de longa permanência para idosos  podem afetar a QV dos idosos. </w:t>
      </w:r>
    </w:p>
    <w:p w:rsidR="00182124" w:rsidRDefault="00560A9A" w:rsidP="00182124">
      <w:pPr>
        <w:ind w:firstLine="708"/>
        <w:jc w:val="both"/>
        <w:rPr>
          <w:rFonts w:ascii="Arial" w:hAnsi="Arial" w:cs="Arial"/>
        </w:rPr>
      </w:pPr>
      <w:r w:rsidRPr="00901D08">
        <w:rPr>
          <w:rFonts w:ascii="Arial" w:hAnsi="Arial" w:cs="Arial"/>
        </w:rPr>
        <w:t xml:space="preserve">Em um estudo </w:t>
      </w:r>
      <w:r>
        <w:rPr>
          <w:rFonts w:ascii="Arial" w:hAnsi="Arial" w:cs="Arial"/>
        </w:rPr>
        <w:t>comparativo, realizado</w:t>
      </w:r>
      <w:r w:rsidRPr="00901D08">
        <w:rPr>
          <w:rFonts w:ascii="Arial" w:hAnsi="Arial" w:cs="Arial"/>
        </w:rPr>
        <w:t xml:space="preserve"> a partir de dados secundário</w:t>
      </w:r>
      <w:r>
        <w:rPr>
          <w:rFonts w:ascii="Arial" w:hAnsi="Arial" w:cs="Arial"/>
        </w:rPr>
        <w:t xml:space="preserve"> com idosos residentes em </w:t>
      </w:r>
      <w:proofErr w:type="spellStart"/>
      <w:r>
        <w:rPr>
          <w:rFonts w:ascii="Arial" w:hAnsi="Arial" w:cs="Arial"/>
        </w:rPr>
        <w:t>ILPIs</w:t>
      </w:r>
      <w:proofErr w:type="spellEnd"/>
      <w:r>
        <w:rPr>
          <w:rFonts w:ascii="Arial" w:hAnsi="Arial" w:cs="Arial"/>
        </w:rPr>
        <w:t xml:space="preserve"> e idosos residentes na comunidade (</w:t>
      </w:r>
      <w:r w:rsidRPr="002C00FA">
        <w:rPr>
          <w:rFonts w:ascii="Arial" w:hAnsi="Arial" w:cs="Arial"/>
          <w:color w:val="000000"/>
          <w:shd w:val="clear" w:color="auto" w:fill="FFFFFF"/>
        </w:rPr>
        <w:t>Vitorino</w:t>
      </w:r>
      <w:r w:rsidR="00493371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493371" w:rsidRPr="002C4BE1">
        <w:rPr>
          <w:rFonts w:ascii="Arial" w:hAnsi="Arial" w:cs="Arial"/>
          <w:i/>
          <w:color w:val="000000"/>
          <w:shd w:val="clear" w:color="auto" w:fill="FFFFFF"/>
        </w:rPr>
        <w:t>et</w:t>
      </w:r>
      <w:proofErr w:type="gramEnd"/>
      <w:r w:rsidRPr="002C4BE1">
        <w:rPr>
          <w:rFonts w:ascii="Arial" w:hAnsi="Arial" w:cs="Arial"/>
          <w:i/>
          <w:color w:val="000000"/>
          <w:shd w:val="clear" w:color="auto" w:fill="FFFFFF"/>
        </w:rPr>
        <w:t xml:space="preserve"> al</w:t>
      </w:r>
      <w:r w:rsidRPr="002C4BE1">
        <w:rPr>
          <w:rFonts w:ascii="Arial" w:hAnsi="Arial" w:cs="Arial"/>
          <w:color w:val="000000"/>
          <w:shd w:val="clear" w:color="auto" w:fill="FFFFFF"/>
        </w:rPr>
        <w:t>.</w:t>
      </w:r>
      <w:r w:rsidR="00716AE0" w:rsidRPr="002C4BE1"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2013</w:t>
      </w:r>
      <w:r w:rsidRPr="00901D08">
        <w:rPr>
          <w:rFonts w:ascii="Arial" w:hAnsi="Arial" w:cs="Arial"/>
        </w:rPr>
        <w:t xml:space="preserve">), observou-se que grande parte dos idosos que residiam na comunidade (92%) possuía algum tipo de atividade de lazer (Atividade física, danças, ir a igreja, </w:t>
      </w:r>
      <w:proofErr w:type="spellStart"/>
      <w:r w:rsidRPr="00901D08">
        <w:rPr>
          <w:rFonts w:ascii="Arial" w:hAnsi="Arial" w:cs="Arial"/>
        </w:rPr>
        <w:t>etc</w:t>
      </w:r>
      <w:proofErr w:type="spellEnd"/>
      <w:r w:rsidRPr="00901D08">
        <w:rPr>
          <w:rFonts w:ascii="Arial" w:hAnsi="Arial" w:cs="Arial"/>
        </w:rPr>
        <w:t xml:space="preserve">), já nas </w:t>
      </w:r>
      <w:proofErr w:type="spellStart"/>
      <w:r w:rsidRPr="00901D08">
        <w:rPr>
          <w:rFonts w:ascii="Arial" w:hAnsi="Arial" w:cs="Arial"/>
        </w:rPr>
        <w:t>ILPIs</w:t>
      </w:r>
      <w:proofErr w:type="spellEnd"/>
      <w:r w:rsidRPr="00901D08">
        <w:rPr>
          <w:rFonts w:ascii="Arial" w:hAnsi="Arial" w:cs="Arial"/>
        </w:rPr>
        <w:t xml:space="preserve"> apenas 48,7% dos idosos relatara</w:t>
      </w:r>
      <w:r>
        <w:rPr>
          <w:rFonts w:ascii="Arial" w:hAnsi="Arial" w:cs="Arial"/>
        </w:rPr>
        <w:t>m</w:t>
      </w:r>
      <w:r w:rsidR="001E6D37">
        <w:rPr>
          <w:rFonts w:ascii="Arial" w:hAnsi="Arial" w:cs="Arial"/>
        </w:rPr>
        <w:t xml:space="preserve"> praticar alguma atividade. E</w:t>
      </w:r>
      <w:r>
        <w:rPr>
          <w:rFonts w:ascii="Arial" w:hAnsi="Arial" w:cs="Arial"/>
        </w:rPr>
        <w:t xml:space="preserve">m </w:t>
      </w:r>
      <w:r w:rsidRPr="00901D08">
        <w:rPr>
          <w:rFonts w:ascii="Arial" w:hAnsi="Arial" w:cs="Arial"/>
        </w:rPr>
        <w:t>estud</w:t>
      </w:r>
      <w:r>
        <w:rPr>
          <w:rFonts w:ascii="Arial" w:hAnsi="Arial" w:cs="Arial"/>
        </w:rPr>
        <w:t xml:space="preserve">o realizado na cidade de Avaré – SP </w:t>
      </w:r>
      <w:r w:rsidRPr="00901D08">
        <w:rPr>
          <w:rFonts w:ascii="Arial" w:hAnsi="Arial" w:cs="Arial"/>
        </w:rPr>
        <w:t>(</w:t>
      </w:r>
      <w:r w:rsidR="006575E9">
        <w:rPr>
          <w:rFonts w:ascii="Arial" w:hAnsi="Arial" w:cs="Arial"/>
          <w:color w:val="000000"/>
          <w:shd w:val="clear" w:color="auto" w:fill="FFFFFF"/>
        </w:rPr>
        <w:t xml:space="preserve">Freitas </w:t>
      </w:r>
      <w:proofErr w:type="gramStart"/>
      <w:r w:rsidR="006575E9" w:rsidRPr="002C4BE1">
        <w:rPr>
          <w:rFonts w:ascii="Arial" w:hAnsi="Arial" w:cs="Arial"/>
          <w:i/>
          <w:color w:val="000000"/>
          <w:shd w:val="clear" w:color="auto" w:fill="FFFFFF"/>
        </w:rPr>
        <w:t>et</w:t>
      </w:r>
      <w:proofErr w:type="gramEnd"/>
      <w:r w:rsidR="006575E9" w:rsidRPr="002C4BE1"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r w:rsidRPr="002C4BE1">
        <w:rPr>
          <w:rFonts w:ascii="Arial" w:hAnsi="Arial" w:cs="Arial"/>
          <w:i/>
          <w:color w:val="000000"/>
          <w:shd w:val="clear" w:color="auto" w:fill="FFFFFF"/>
        </w:rPr>
        <w:t>al</w:t>
      </w:r>
      <w:r w:rsidRPr="002C4BE1">
        <w:rPr>
          <w:rFonts w:ascii="Arial" w:hAnsi="Arial" w:cs="Arial"/>
          <w:color w:val="000000"/>
          <w:shd w:val="clear" w:color="auto" w:fill="FFFFFF"/>
        </w:rPr>
        <w:t>.</w:t>
      </w:r>
      <w:r w:rsidR="00716AE0" w:rsidRPr="002C4BE1">
        <w:rPr>
          <w:rFonts w:ascii="Arial" w:hAnsi="Arial" w:cs="Arial"/>
          <w:color w:val="000000"/>
          <w:shd w:val="clear" w:color="auto" w:fill="FFFFFF"/>
        </w:rPr>
        <w:t>,</w:t>
      </w:r>
      <w:r w:rsidRPr="002C4BE1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2010</w:t>
      </w:r>
      <w:r>
        <w:rPr>
          <w:rFonts w:ascii="Arial" w:hAnsi="Arial" w:cs="Arial"/>
        </w:rPr>
        <w:t xml:space="preserve">), </w:t>
      </w:r>
      <w:r w:rsidR="001E6D37">
        <w:rPr>
          <w:rFonts w:ascii="Arial" w:hAnsi="Arial" w:cs="Arial"/>
        </w:rPr>
        <w:t>observou-se que</w:t>
      </w:r>
      <w:r w:rsidRPr="00901D08">
        <w:rPr>
          <w:rFonts w:ascii="Arial" w:hAnsi="Arial" w:cs="Arial"/>
        </w:rPr>
        <w:t xml:space="preserve"> parte das </w:t>
      </w:r>
      <w:proofErr w:type="spellStart"/>
      <w:r w:rsidRPr="00901D08">
        <w:rPr>
          <w:rFonts w:ascii="Arial" w:hAnsi="Arial" w:cs="Arial"/>
        </w:rPr>
        <w:lastRenderedPageBreak/>
        <w:t>ILPI’s</w:t>
      </w:r>
      <w:proofErr w:type="spellEnd"/>
      <w:r w:rsidRPr="00901D08">
        <w:rPr>
          <w:rFonts w:ascii="Arial" w:hAnsi="Arial" w:cs="Arial"/>
        </w:rPr>
        <w:t xml:space="preserve"> não oferece</w:t>
      </w:r>
      <w:r w:rsidR="001E6D37">
        <w:rPr>
          <w:rFonts w:ascii="Arial" w:hAnsi="Arial" w:cs="Arial"/>
        </w:rPr>
        <w:t>m</w:t>
      </w:r>
      <w:r w:rsidRPr="00901D08">
        <w:rPr>
          <w:rFonts w:ascii="Arial" w:hAnsi="Arial" w:cs="Arial"/>
        </w:rPr>
        <w:t xml:space="preserve"> qualquer tipo de recreação</w:t>
      </w:r>
      <w:r w:rsidR="001E6D37">
        <w:rPr>
          <w:rFonts w:ascii="Arial" w:hAnsi="Arial" w:cs="Arial"/>
        </w:rPr>
        <w:t>, em especial</w:t>
      </w:r>
      <w:r w:rsidRPr="00901D08">
        <w:rPr>
          <w:rFonts w:ascii="Arial" w:hAnsi="Arial" w:cs="Arial"/>
        </w:rPr>
        <w:t xml:space="preserve"> nas instituições públicas, </w:t>
      </w:r>
      <w:r w:rsidR="001E6D37">
        <w:rPr>
          <w:rFonts w:ascii="Arial" w:hAnsi="Arial" w:cs="Arial"/>
        </w:rPr>
        <w:t>as quais muitas vezes não possuem</w:t>
      </w:r>
      <w:r w:rsidRPr="00901D08">
        <w:rPr>
          <w:rFonts w:ascii="Arial" w:hAnsi="Arial" w:cs="Arial"/>
        </w:rPr>
        <w:t xml:space="preserve"> recurso financeiro para tal.</w:t>
      </w:r>
      <w:r w:rsidR="001821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Essa</w:t>
      </w:r>
      <w:r w:rsidRPr="00901D08">
        <w:rPr>
          <w:rFonts w:ascii="Arial" w:hAnsi="Arial" w:cs="Arial"/>
        </w:rPr>
        <w:t xml:space="preserve"> escassez de atividades </w:t>
      </w:r>
      <w:r>
        <w:rPr>
          <w:rFonts w:ascii="Arial" w:hAnsi="Arial" w:cs="Arial"/>
        </w:rPr>
        <w:t xml:space="preserve">recreativas </w:t>
      </w:r>
      <w:r w:rsidRPr="00901D08">
        <w:rPr>
          <w:rFonts w:ascii="Arial" w:hAnsi="Arial" w:cs="Arial"/>
        </w:rPr>
        <w:t>acaba tornando a vida do idoso rotineira e monótona, acentuando e proporcionando o desenvolvimento do sedentarismo e comprometimento da capacidade funcional, além de si</w:t>
      </w:r>
      <w:r>
        <w:rPr>
          <w:rFonts w:ascii="Arial" w:hAnsi="Arial" w:cs="Arial"/>
        </w:rPr>
        <w:t xml:space="preserve">ntomas depressivos nos idosos </w:t>
      </w:r>
      <w:r w:rsidRPr="00901D08">
        <w:rPr>
          <w:rFonts w:ascii="Arial" w:hAnsi="Arial" w:cs="Arial"/>
        </w:rPr>
        <w:t>(</w:t>
      </w:r>
      <w:r w:rsidRPr="002C00FA">
        <w:rPr>
          <w:rFonts w:ascii="Arial" w:hAnsi="Arial" w:cs="Arial"/>
          <w:color w:val="000000"/>
          <w:shd w:val="clear" w:color="auto" w:fill="FFFFFF"/>
        </w:rPr>
        <w:t>Vitorino</w:t>
      </w:r>
      <w:r w:rsidR="00493371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493371" w:rsidRPr="002C4BE1">
        <w:rPr>
          <w:rFonts w:ascii="Arial" w:hAnsi="Arial" w:cs="Arial"/>
          <w:i/>
          <w:color w:val="000000"/>
          <w:shd w:val="clear" w:color="auto" w:fill="FFFFFF"/>
        </w:rPr>
        <w:t>et</w:t>
      </w:r>
      <w:proofErr w:type="gramEnd"/>
      <w:r w:rsidRPr="002C4BE1">
        <w:rPr>
          <w:rFonts w:ascii="Arial" w:hAnsi="Arial" w:cs="Arial"/>
          <w:i/>
          <w:color w:val="000000"/>
          <w:shd w:val="clear" w:color="auto" w:fill="FFFFFF"/>
        </w:rPr>
        <w:t xml:space="preserve"> al.</w:t>
      </w:r>
      <w:r w:rsidR="00716AE0" w:rsidRPr="002C4BE1"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2013</w:t>
      </w:r>
      <w:r w:rsidRPr="00901D08">
        <w:rPr>
          <w:rFonts w:ascii="Arial" w:hAnsi="Arial" w:cs="Arial"/>
        </w:rPr>
        <w:t xml:space="preserve">). </w:t>
      </w:r>
    </w:p>
    <w:p w:rsidR="001172CF" w:rsidRDefault="00560A9A" w:rsidP="001172C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Além de atividades de lazer, o</w:t>
      </w:r>
      <w:r w:rsidRPr="00901D08">
        <w:rPr>
          <w:rFonts w:ascii="Arial" w:hAnsi="Arial" w:cs="Arial"/>
        </w:rPr>
        <w:t xml:space="preserve"> convívio social é considerado um forte indicador para o bem-estar do idos</w:t>
      </w:r>
      <w:r>
        <w:rPr>
          <w:rFonts w:ascii="Arial" w:hAnsi="Arial" w:cs="Arial"/>
        </w:rPr>
        <w:t>o e para me</w:t>
      </w:r>
      <w:r w:rsidR="006575E9">
        <w:rPr>
          <w:rFonts w:ascii="Arial" w:hAnsi="Arial" w:cs="Arial"/>
        </w:rPr>
        <w:t xml:space="preserve">lhor percepção de QV (Vitorino </w:t>
      </w:r>
      <w:proofErr w:type="gramStart"/>
      <w:r w:rsidR="00EB68F1" w:rsidRPr="002C4BE1">
        <w:rPr>
          <w:rFonts w:ascii="Arial" w:hAnsi="Arial" w:cs="Arial"/>
          <w:i/>
        </w:rPr>
        <w:t>et</w:t>
      </w:r>
      <w:proofErr w:type="gramEnd"/>
      <w:r w:rsidRPr="002C4BE1">
        <w:rPr>
          <w:rFonts w:ascii="Arial" w:hAnsi="Arial" w:cs="Arial"/>
          <w:i/>
        </w:rPr>
        <w:t xml:space="preserve"> al</w:t>
      </w:r>
      <w:r>
        <w:rPr>
          <w:rFonts w:ascii="Arial" w:hAnsi="Arial" w:cs="Arial"/>
        </w:rPr>
        <w:t>.</w:t>
      </w:r>
      <w:r w:rsidR="00EB68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2012). </w:t>
      </w:r>
      <w:r w:rsidRPr="00901D08">
        <w:rPr>
          <w:rFonts w:ascii="Arial" w:hAnsi="Arial" w:cs="Arial"/>
        </w:rPr>
        <w:t>Acredita-se que o isolamento social estaria interligado com o declínio da saúde mental e física, podendo ocorrer tanto em idosos institucionalizados, como os residentes na comunidade, dependo das condições de vida às quais o idoso es</w:t>
      </w:r>
      <w:r>
        <w:rPr>
          <w:rFonts w:ascii="Arial" w:hAnsi="Arial" w:cs="Arial"/>
        </w:rPr>
        <w:t xml:space="preserve">tá exposto. </w:t>
      </w:r>
      <w:r w:rsidRPr="003B5E24">
        <w:rPr>
          <w:rFonts w:ascii="Arial" w:hAnsi="Arial" w:cs="Arial"/>
        </w:rPr>
        <w:t>É importante que as instituições desenvolvam estratégias estimuladoras para a formação de grupos entre os idosos institucionalizados a fim de realizarem atividades culturais, de lazer e atividades físicas, contribuindo desta forma, para melhor autoestima e</w:t>
      </w:r>
      <w:r w:rsidR="00493371">
        <w:rPr>
          <w:rFonts w:ascii="Arial" w:hAnsi="Arial" w:cs="Arial"/>
        </w:rPr>
        <w:t xml:space="preserve"> autonomia dos idosos (Vitorino </w:t>
      </w:r>
      <w:proofErr w:type="gramStart"/>
      <w:r w:rsidR="00493371" w:rsidRPr="002C4BE1">
        <w:rPr>
          <w:rFonts w:ascii="Arial" w:hAnsi="Arial" w:cs="Arial"/>
          <w:i/>
        </w:rPr>
        <w:t>et</w:t>
      </w:r>
      <w:proofErr w:type="gramEnd"/>
      <w:r w:rsidRPr="002C4BE1">
        <w:rPr>
          <w:rFonts w:ascii="Arial" w:hAnsi="Arial" w:cs="Arial"/>
          <w:i/>
        </w:rPr>
        <w:t xml:space="preserve"> al</w:t>
      </w:r>
      <w:r w:rsidRPr="003B5E24">
        <w:rPr>
          <w:rFonts w:ascii="Arial" w:hAnsi="Arial" w:cs="Arial"/>
        </w:rPr>
        <w:t>.</w:t>
      </w:r>
      <w:r w:rsidR="00716AE0">
        <w:rPr>
          <w:rFonts w:ascii="Arial" w:hAnsi="Arial" w:cs="Arial"/>
        </w:rPr>
        <w:t>,</w:t>
      </w:r>
      <w:r w:rsidRPr="003B5E24">
        <w:rPr>
          <w:rFonts w:ascii="Arial" w:hAnsi="Arial" w:cs="Arial"/>
        </w:rPr>
        <w:t xml:space="preserve"> 2013).</w:t>
      </w:r>
    </w:p>
    <w:p w:rsidR="00560A9A" w:rsidRDefault="00560A9A" w:rsidP="001172C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Para o idoso institucionalizado, o fato de p</w:t>
      </w:r>
      <w:r w:rsidRPr="00901D08">
        <w:rPr>
          <w:rFonts w:ascii="Arial" w:hAnsi="Arial" w:cs="Arial"/>
        </w:rPr>
        <w:t xml:space="preserve">erceber-se no controle (capacidade para controlar eventos e ameaças) pode contribuir para </w:t>
      </w:r>
      <w:r>
        <w:rPr>
          <w:rFonts w:ascii="Arial" w:hAnsi="Arial" w:cs="Arial"/>
        </w:rPr>
        <w:t xml:space="preserve">a sua </w:t>
      </w:r>
      <w:r w:rsidR="000D7E7F">
        <w:rPr>
          <w:rFonts w:ascii="Arial" w:hAnsi="Arial" w:cs="Arial"/>
        </w:rPr>
        <w:t>QV</w:t>
      </w:r>
      <w:r>
        <w:rPr>
          <w:rFonts w:ascii="Arial" w:hAnsi="Arial" w:cs="Arial"/>
        </w:rPr>
        <w:t xml:space="preserve"> e adaptação na ILPI. P</w:t>
      </w:r>
      <w:r w:rsidRPr="00901D08">
        <w:rPr>
          <w:rFonts w:ascii="Arial" w:hAnsi="Arial" w:cs="Arial"/>
        </w:rPr>
        <w:t>orém, diante de instituições que não possuem recurso financeiro para prover variedades de atividades no sentido de estimular a percepção de controle, a institucionalização resulta como um fator negativo para a QV do idoso</w:t>
      </w:r>
      <w:r w:rsidR="001E6D37">
        <w:rPr>
          <w:rFonts w:ascii="Arial" w:hAnsi="Arial" w:cs="Arial"/>
        </w:rPr>
        <w:t>. Em estudo realizado em Belém/</w:t>
      </w:r>
      <w:r w:rsidRPr="00901D08">
        <w:rPr>
          <w:rFonts w:ascii="Arial" w:hAnsi="Arial" w:cs="Arial"/>
        </w:rPr>
        <w:t xml:space="preserve">PA com idosos residentes em </w:t>
      </w:r>
      <w:proofErr w:type="spellStart"/>
      <w:r w:rsidRPr="00901D08">
        <w:rPr>
          <w:rFonts w:ascii="Arial" w:hAnsi="Arial" w:cs="Arial"/>
        </w:rPr>
        <w:t>ILPI</w:t>
      </w:r>
      <w:r>
        <w:rPr>
          <w:rFonts w:ascii="Arial" w:hAnsi="Arial" w:cs="Arial"/>
        </w:rPr>
        <w:t>’</w:t>
      </w:r>
      <w:r w:rsidRPr="00901D08">
        <w:rPr>
          <w:rFonts w:ascii="Arial" w:hAnsi="Arial" w:cs="Arial"/>
        </w:rPr>
        <w:t>s</w:t>
      </w:r>
      <w:proofErr w:type="spellEnd"/>
      <w:r w:rsidRPr="00901D08">
        <w:rPr>
          <w:rFonts w:ascii="Arial" w:hAnsi="Arial" w:cs="Arial"/>
        </w:rPr>
        <w:t xml:space="preserve"> e na comunidade, os idosos institucionalizados apresentaram pior p</w:t>
      </w:r>
      <w:r>
        <w:rPr>
          <w:rFonts w:ascii="Arial" w:hAnsi="Arial" w:cs="Arial"/>
        </w:rPr>
        <w:t>ercepção de controle primário, que é o s</w:t>
      </w:r>
      <w:r w:rsidRPr="00901D08">
        <w:rPr>
          <w:rFonts w:ascii="Arial" w:hAnsi="Arial" w:cs="Arial"/>
        </w:rPr>
        <w:t xml:space="preserve">enso </w:t>
      </w:r>
      <w:r>
        <w:rPr>
          <w:rFonts w:ascii="Arial" w:hAnsi="Arial" w:cs="Arial"/>
        </w:rPr>
        <w:t xml:space="preserve">de estar no comando da sua vida, revelando </w:t>
      </w:r>
      <w:r w:rsidRPr="00901D08">
        <w:rPr>
          <w:rFonts w:ascii="Arial" w:hAnsi="Arial" w:cs="Arial"/>
        </w:rPr>
        <w:t>menor confiança em sua própria capacidade para produzir resultados em seu ambiente do que aqueles q</w:t>
      </w:r>
      <w:r>
        <w:rPr>
          <w:rFonts w:ascii="Arial" w:hAnsi="Arial" w:cs="Arial"/>
        </w:rPr>
        <w:t>ue viviam na comunidade (</w:t>
      </w:r>
      <w:proofErr w:type="spellStart"/>
      <w:r w:rsidRPr="009119CE">
        <w:rPr>
          <w:rFonts w:ascii="Arial" w:hAnsi="Arial" w:cs="Arial"/>
        </w:rPr>
        <w:t>Khoury</w:t>
      </w:r>
      <w:proofErr w:type="spellEnd"/>
      <w:r w:rsidRPr="009119CE">
        <w:rPr>
          <w:rFonts w:ascii="Arial" w:hAnsi="Arial" w:cs="Arial"/>
        </w:rPr>
        <w:t xml:space="preserve"> &amp; Neves</w:t>
      </w:r>
      <w:r>
        <w:rPr>
          <w:rFonts w:ascii="Arial" w:hAnsi="Arial" w:cs="Arial"/>
        </w:rPr>
        <w:t>, 2014).</w:t>
      </w:r>
    </w:p>
    <w:p w:rsidR="00560A9A" w:rsidRDefault="00560A9A" w:rsidP="0018212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Aspectos referentes à alimentação oferecida pelas </w:t>
      </w:r>
      <w:proofErr w:type="spellStart"/>
      <w:r>
        <w:rPr>
          <w:rFonts w:ascii="Arial" w:hAnsi="Arial" w:cs="Arial"/>
        </w:rPr>
        <w:t>ILPI’s</w:t>
      </w:r>
      <w:proofErr w:type="spellEnd"/>
      <w:r>
        <w:rPr>
          <w:rFonts w:ascii="Arial" w:hAnsi="Arial" w:cs="Arial"/>
        </w:rPr>
        <w:t xml:space="preserve"> também são essenciais para a QV dos idosos, considerando o grande impacto dos hábitos alimentar</w:t>
      </w:r>
      <w:r w:rsidR="001E6D37">
        <w:rPr>
          <w:rFonts w:ascii="Arial" w:hAnsi="Arial" w:cs="Arial"/>
        </w:rPr>
        <w:t>es no seu estado de saúde. Em</w:t>
      </w:r>
      <w:r>
        <w:rPr>
          <w:rFonts w:ascii="Arial" w:hAnsi="Arial" w:cs="Arial"/>
        </w:rPr>
        <w:t xml:space="preserve"> estudo realizado com cinco </w:t>
      </w:r>
      <w:proofErr w:type="spellStart"/>
      <w:r>
        <w:rPr>
          <w:rFonts w:ascii="Arial" w:hAnsi="Arial" w:cs="Arial"/>
        </w:rPr>
        <w:t>ILP</w:t>
      </w:r>
      <w:r w:rsidR="001E6D37">
        <w:rPr>
          <w:rFonts w:ascii="Arial" w:hAnsi="Arial" w:cs="Arial"/>
        </w:rPr>
        <w:t>I’s</w:t>
      </w:r>
      <w:proofErr w:type="spellEnd"/>
      <w:r w:rsidR="001E6D37">
        <w:rPr>
          <w:rFonts w:ascii="Arial" w:hAnsi="Arial" w:cs="Arial"/>
        </w:rPr>
        <w:t xml:space="preserve"> no Distrito Federal, </w:t>
      </w:r>
      <w:r w:rsidR="00716AE0">
        <w:rPr>
          <w:rFonts w:ascii="Arial" w:hAnsi="Arial" w:cs="Arial"/>
        </w:rPr>
        <w:t>constatou-se</w:t>
      </w:r>
      <w:r>
        <w:rPr>
          <w:rFonts w:ascii="Arial" w:hAnsi="Arial" w:cs="Arial"/>
        </w:rPr>
        <w:t xml:space="preserve"> que todos os setores de produção alimentar avaliados apresentaram inadequação nas condições relativas à estrutura, ambiente e higiene. Notou-se também ausência de nutricionistas em todas as instituições avaliadas, o que representa um maior risco de inadequação nutricional da alimentação dos idosos, visto que são os nutricionistas os profissionais capacitados para o cálculo nutricional adequado da alimenta</w:t>
      </w:r>
      <w:r w:rsidR="00493371">
        <w:rPr>
          <w:rFonts w:ascii="Arial" w:hAnsi="Arial" w:cs="Arial"/>
        </w:rPr>
        <w:t>ção oferecida (</w:t>
      </w:r>
      <w:proofErr w:type="spellStart"/>
      <w:r w:rsidR="00493371">
        <w:rPr>
          <w:rFonts w:ascii="Arial" w:hAnsi="Arial" w:cs="Arial"/>
        </w:rPr>
        <w:t>Toral</w:t>
      </w:r>
      <w:proofErr w:type="spellEnd"/>
      <w:r w:rsidR="00716AE0">
        <w:rPr>
          <w:rFonts w:ascii="Arial" w:hAnsi="Arial" w:cs="Arial"/>
        </w:rPr>
        <w:t xml:space="preserve"> </w:t>
      </w:r>
      <w:proofErr w:type="gramStart"/>
      <w:r w:rsidR="00716AE0" w:rsidRPr="002C4BE1">
        <w:rPr>
          <w:rFonts w:ascii="Arial" w:hAnsi="Arial" w:cs="Arial"/>
          <w:i/>
        </w:rPr>
        <w:t>et</w:t>
      </w:r>
      <w:proofErr w:type="gramEnd"/>
      <w:r w:rsidR="00716AE0" w:rsidRPr="002C4BE1">
        <w:rPr>
          <w:rFonts w:ascii="Arial" w:hAnsi="Arial" w:cs="Arial"/>
          <w:i/>
        </w:rPr>
        <w:t xml:space="preserve"> </w:t>
      </w:r>
      <w:r w:rsidR="00493371" w:rsidRPr="002C4BE1">
        <w:rPr>
          <w:rFonts w:ascii="Arial" w:hAnsi="Arial" w:cs="Arial"/>
          <w:i/>
        </w:rPr>
        <w:t>al</w:t>
      </w:r>
      <w:r w:rsidR="00493371">
        <w:rPr>
          <w:rFonts w:ascii="Arial" w:hAnsi="Arial" w:cs="Arial"/>
        </w:rPr>
        <w:t>.</w:t>
      </w:r>
      <w:r w:rsidR="00716A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2006). </w:t>
      </w:r>
    </w:p>
    <w:p w:rsidR="00115F25" w:rsidRDefault="001E6D37" w:rsidP="0018212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</w:t>
      </w:r>
      <w:r w:rsidR="00560A9A">
        <w:rPr>
          <w:rFonts w:ascii="Arial" w:hAnsi="Arial" w:cs="Arial"/>
        </w:rPr>
        <w:t>estudo realizad</w:t>
      </w:r>
      <w:r w:rsidR="00493371">
        <w:rPr>
          <w:rFonts w:ascii="Arial" w:hAnsi="Arial" w:cs="Arial"/>
        </w:rPr>
        <w:t xml:space="preserve">o no Brasil e em Portugal (Leal </w:t>
      </w:r>
      <w:proofErr w:type="gramStart"/>
      <w:r w:rsidR="00493371" w:rsidRPr="002C4BE1">
        <w:rPr>
          <w:rFonts w:ascii="Arial" w:hAnsi="Arial" w:cs="Arial"/>
          <w:i/>
        </w:rPr>
        <w:t>et</w:t>
      </w:r>
      <w:proofErr w:type="gramEnd"/>
      <w:r w:rsidR="00493371" w:rsidRPr="002C4BE1">
        <w:rPr>
          <w:rFonts w:ascii="Arial" w:hAnsi="Arial" w:cs="Arial"/>
          <w:i/>
        </w:rPr>
        <w:t xml:space="preserve"> al</w:t>
      </w:r>
      <w:r w:rsidR="00493371">
        <w:rPr>
          <w:rFonts w:ascii="Arial" w:hAnsi="Arial" w:cs="Arial"/>
        </w:rPr>
        <w:t>.</w:t>
      </w:r>
      <w:r w:rsidR="00716AE0">
        <w:rPr>
          <w:rFonts w:ascii="Arial" w:hAnsi="Arial" w:cs="Arial"/>
        </w:rPr>
        <w:t>,</w:t>
      </w:r>
      <w:r w:rsidR="00560A9A">
        <w:rPr>
          <w:rFonts w:ascii="Arial" w:hAnsi="Arial" w:cs="Arial"/>
        </w:rPr>
        <w:t xml:space="preserve"> 2014) com idosos residentes em </w:t>
      </w:r>
      <w:proofErr w:type="spellStart"/>
      <w:r w:rsidR="00560A9A">
        <w:rPr>
          <w:rFonts w:ascii="Arial" w:hAnsi="Arial" w:cs="Arial"/>
        </w:rPr>
        <w:t>ILPI’s</w:t>
      </w:r>
      <w:proofErr w:type="spellEnd"/>
      <w:r w:rsidR="00560A9A">
        <w:rPr>
          <w:rFonts w:ascii="Arial" w:hAnsi="Arial" w:cs="Arial"/>
        </w:rPr>
        <w:t xml:space="preserve">, </w:t>
      </w:r>
      <w:r w:rsidR="00386B78">
        <w:rPr>
          <w:rFonts w:ascii="Arial" w:hAnsi="Arial" w:cs="Arial"/>
        </w:rPr>
        <w:t>a</w:t>
      </w:r>
      <w:r w:rsidR="00560A9A">
        <w:rPr>
          <w:rFonts w:ascii="Arial" w:hAnsi="Arial" w:cs="Arial"/>
        </w:rPr>
        <w:t xml:space="preserve">notou-se que a institucionalização pode contribuir para uma condição </w:t>
      </w:r>
      <w:proofErr w:type="spellStart"/>
      <w:r w:rsidR="00560A9A">
        <w:rPr>
          <w:rFonts w:ascii="Arial" w:hAnsi="Arial" w:cs="Arial"/>
        </w:rPr>
        <w:t>potencializadora</w:t>
      </w:r>
      <w:proofErr w:type="spellEnd"/>
      <w:r w:rsidR="00560A9A">
        <w:rPr>
          <w:rFonts w:ascii="Arial" w:hAnsi="Arial" w:cs="Arial"/>
        </w:rPr>
        <w:t xml:space="preserve"> da depressão, considerando, entre outros fatores, o afastamen</w:t>
      </w:r>
      <w:r>
        <w:rPr>
          <w:rFonts w:ascii="Arial" w:hAnsi="Arial" w:cs="Arial"/>
        </w:rPr>
        <w:t>to do seu convívio social, distância da</w:t>
      </w:r>
      <w:r w:rsidR="00560A9A">
        <w:rPr>
          <w:rFonts w:ascii="Arial" w:hAnsi="Arial" w:cs="Arial"/>
        </w:rPr>
        <w:t xml:space="preserve"> família e amigos e tendo a necessidade de adequação a um novo ambiente. Neste estudo, a prevalência de sintomatologia depressiva nos idosos institucionalizados foi alta, acometendo 49,76% dos idosos estudados. </w:t>
      </w:r>
    </w:p>
    <w:p w:rsidR="00560A9A" w:rsidRDefault="00560A9A" w:rsidP="00115F2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Já a dimensão espiritualidade revelou ser um aspecto relevante para a percepção de </w:t>
      </w:r>
      <w:r w:rsidR="000D7E7F">
        <w:rPr>
          <w:rFonts w:ascii="Arial" w:hAnsi="Arial" w:cs="Arial"/>
        </w:rPr>
        <w:t>QV</w:t>
      </w:r>
      <w:r w:rsidR="001E6D37">
        <w:rPr>
          <w:rFonts w:ascii="Arial" w:hAnsi="Arial" w:cs="Arial"/>
        </w:rPr>
        <w:t xml:space="preserve"> do idoso. Em</w:t>
      </w:r>
      <w:r>
        <w:rPr>
          <w:rFonts w:ascii="Arial" w:hAnsi="Arial" w:cs="Arial"/>
        </w:rPr>
        <w:t xml:space="preserve"> estudo com idosos residentes em </w:t>
      </w:r>
      <w:proofErr w:type="spellStart"/>
      <w:r>
        <w:rPr>
          <w:rFonts w:ascii="Arial" w:hAnsi="Arial" w:cs="Arial"/>
        </w:rPr>
        <w:t>ILPI’s</w:t>
      </w:r>
      <w:proofErr w:type="spellEnd"/>
      <w:r>
        <w:rPr>
          <w:rFonts w:ascii="Arial" w:hAnsi="Arial" w:cs="Arial"/>
        </w:rPr>
        <w:t xml:space="preserve"> </w:t>
      </w:r>
      <w:r w:rsidR="001E6D37">
        <w:rPr>
          <w:rFonts w:ascii="Arial" w:hAnsi="Arial" w:cs="Arial"/>
        </w:rPr>
        <w:t>em Viana do Castelo/</w:t>
      </w:r>
      <w:r w:rsidR="00182124">
        <w:rPr>
          <w:rFonts w:ascii="Arial" w:hAnsi="Arial" w:cs="Arial"/>
        </w:rPr>
        <w:t xml:space="preserve">Portugal, </w:t>
      </w:r>
      <w:r>
        <w:rPr>
          <w:rFonts w:ascii="Arial" w:hAnsi="Arial" w:cs="Arial"/>
        </w:rPr>
        <w:t>observou-se que as crenç</w:t>
      </w:r>
      <w:r w:rsidR="001E6D37">
        <w:rPr>
          <w:rFonts w:ascii="Arial" w:hAnsi="Arial" w:cs="Arial"/>
        </w:rPr>
        <w:t>as religiosas/espirituais são assumidas</w:t>
      </w:r>
      <w:r>
        <w:rPr>
          <w:rFonts w:ascii="Arial" w:hAnsi="Arial" w:cs="Arial"/>
        </w:rPr>
        <w:t xml:space="preserve"> como um mecanismo de adaptação. A espiritualidade pode ajudar o idoso no seu processo de envelhecimento, onde muitas vezes é acompanhado de situações dese</w:t>
      </w:r>
      <w:r w:rsidR="001E6D37">
        <w:rPr>
          <w:rFonts w:ascii="Arial" w:hAnsi="Arial" w:cs="Arial"/>
        </w:rPr>
        <w:t>ncadeadoras de estresse (Soares &amp;</w:t>
      </w:r>
      <w:r>
        <w:rPr>
          <w:rFonts w:ascii="Arial" w:hAnsi="Arial" w:cs="Arial"/>
        </w:rPr>
        <w:t xml:space="preserve"> Amorim, 2015).</w:t>
      </w:r>
      <w:r w:rsidR="00115F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Conforme </w:t>
      </w:r>
      <w:r w:rsidR="001E6D37">
        <w:rPr>
          <w:rFonts w:ascii="Arial" w:hAnsi="Arial" w:cs="Arial"/>
        </w:rPr>
        <w:t xml:space="preserve">estes mesmos autores </w:t>
      </w:r>
      <w:r>
        <w:rPr>
          <w:rFonts w:ascii="Arial" w:hAnsi="Arial" w:cs="Arial"/>
        </w:rPr>
        <w:t xml:space="preserve">a espiritualidade se apresenta como uma dimensão capaz de mobilizar energias e iniciativas extremamente positivas, com potencial reconhecido para melhorar a </w:t>
      </w:r>
      <w:r w:rsidR="000D7E7F">
        <w:rPr>
          <w:rFonts w:ascii="Arial" w:hAnsi="Arial" w:cs="Arial"/>
        </w:rPr>
        <w:t>QV</w:t>
      </w:r>
      <w:r w:rsidR="001E6D37">
        <w:rPr>
          <w:rFonts w:ascii="Arial" w:hAnsi="Arial" w:cs="Arial"/>
        </w:rPr>
        <w:t xml:space="preserve"> dos indivíduos</w:t>
      </w:r>
      <w:r>
        <w:rPr>
          <w:rFonts w:ascii="Arial" w:hAnsi="Arial" w:cs="Arial"/>
        </w:rPr>
        <w:t xml:space="preserve">. </w:t>
      </w:r>
    </w:p>
    <w:p w:rsidR="00FE0A87" w:rsidRDefault="00FE0A87" w:rsidP="00182124">
      <w:pPr>
        <w:rPr>
          <w:rFonts w:ascii="Arial" w:hAnsi="Arial" w:cs="Arial"/>
        </w:rPr>
      </w:pPr>
    </w:p>
    <w:p w:rsidR="00FE0A87" w:rsidRDefault="00FE0A87" w:rsidP="00182124">
      <w:pPr>
        <w:rPr>
          <w:rFonts w:ascii="Arial" w:hAnsi="Arial" w:cs="Arial"/>
        </w:rPr>
      </w:pPr>
      <w:r>
        <w:rPr>
          <w:rFonts w:ascii="Arial" w:hAnsi="Arial" w:cs="Arial"/>
          <w:b/>
        </w:rPr>
        <w:t>Conclusões</w:t>
      </w:r>
    </w:p>
    <w:p w:rsidR="00A0230A" w:rsidRDefault="00A0230A" w:rsidP="00182124">
      <w:pPr>
        <w:jc w:val="both"/>
        <w:rPr>
          <w:rFonts w:ascii="Arial" w:hAnsi="Arial" w:cs="Arial"/>
        </w:rPr>
      </w:pPr>
    </w:p>
    <w:p w:rsidR="00D46C2D" w:rsidRPr="00B33C45" w:rsidRDefault="00D46C2D" w:rsidP="00182124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Através desta revisão integrativa pode-se caracterizar a produção teórica produzida a respeito da </w:t>
      </w:r>
      <w:r w:rsidR="000D7E7F">
        <w:rPr>
          <w:rFonts w:ascii="Arial" w:hAnsi="Arial" w:cs="Arial"/>
        </w:rPr>
        <w:t>QV</w:t>
      </w:r>
      <w:r>
        <w:rPr>
          <w:rFonts w:ascii="Arial" w:hAnsi="Arial" w:cs="Arial"/>
        </w:rPr>
        <w:t xml:space="preserve"> de idosos institucionalizados. A análise dos estudos permitiu visualizar, por meio dos 15 artigos selecionados, que a institucionalização é fator determinante para a perda da </w:t>
      </w:r>
      <w:r w:rsidR="000D7E7F">
        <w:rPr>
          <w:rFonts w:ascii="Arial" w:hAnsi="Arial" w:cs="Arial"/>
        </w:rPr>
        <w:t>QV</w:t>
      </w:r>
      <w:r>
        <w:rPr>
          <w:rFonts w:ascii="Arial" w:hAnsi="Arial" w:cs="Arial"/>
        </w:rPr>
        <w:t xml:space="preserve"> do idoso, visto que interfere em diversos aspectos de sua vida.</w:t>
      </w:r>
    </w:p>
    <w:p w:rsidR="00D46C2D" w:rsidRDefault="00D46C2D" w:rsidP="0018212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Pode-se concluir que as </w:t>
      </w:r>
      <w:proofErr w:type="spellStart"/>
      <w:r>
        <w:rPr>
          <w:rFonts w:ascii="Arial" w:hAnsi="Arial" w:cs="Arial"/>
        </w:rPr>
        <w:t>ILPI’s</w:t>
      </w:r>
      <w:proofErr w:type="spellEnd"/>
      <w:r>
        <w:rPr>
          <w:rFonts w:ascii="Arial" w:hAnsi="Arial" w:cs="Arial"/>
        </w:rPr>
        <w:t xml:space="preserve"> precisam de maiores avaliações quanto à </w:t>
      </w:r>
      <w:r w:rsidR="000D7E7F">
        <w:rPr>
          <w:rFonts w:ascii="Arial" w:hAnsi="Arial" w:cs="Arial"/>
        </w:rPr>
        <w:t>QV</w:t>
      </w:r>
      <w:r>
        <w:rPr>
          <w:rFonts w:ascii="Arial" w:hAnsi="Arial" w:cs="Arial"/>
        </w:rPr>
        <w:t xml:space="preserve"> do idoso institucionalizado, visto que os estudos relataram diversos fatores que interferem na vida do idoso, que por consequência tende a ter uma pior percepção de </w:t>
      </w:r>
      <w:r w:rsidR="000D7E7F">
        <w:rPr>
          <w:rFonts w:ascii="Arial" w:hAnsi="Arial" w:cs="Arial"/>
        </w:rPr>
        <w:t>QV</w:t>
      </w:r>
      <w:r>
        <w:rPr>
          <w:rFonts w:ascii="Arial" w:hAnsi="Arial" w:cs="Arial"/>
        </w:rPr>
        <w:t>.</w:t>
      </w:r>
    </w:p>
    <w:p w:rsidR="00FE0A87" w:rsidRDefault="00FE0A87" w:rsidP="00182124">
      <w:pPr>
        <w:rPr>
          <w:rFonts w:ascii="Arial" w:hAnsi="Arial" w:cs="Arial"/>
        </w:rPr>
      </w:pPr>
    </w:p>
    <w:p w:rsidR="00FE0A87" w:rsidRDefault="00FE0A87" w:rsidP="00182124">
      <w:pPr>
        <w:rPr>
          <w:rFonts w:ascii="Arial" w:hAnsi="Arial" w:cs="Arial"/>
        </w:rPr>
      </w:pPr>
      <w:r>
        <w:rPr>
          <w:rFonts w:ascii="Arial" w:hAnsi="Arial" w:cs="Arial"/>
          <w:b/>
        </w:rPr>
        <w:t>Agradecimentos</w:t>
      </w:r>
    </w:p>
    <w:p w:rsidR="00A0230A" w:rsidRDefault="00A0230A" w:rsidP="00182124">
      <w:pPr>
        <w:jc w:val="both"/>
        <w:rPr>
          <w:rFonts w:ascii="Arial" w:hAnsi="Arial" w:cs="Arial"/>
        </w:rPr>
      </w:pPr>
    </w:p>
    <w:p w:rsidR="00FE0A87" w:rsidRPr="00AB6779" w:rsidRDefault="00AB6779" w:rsidP="00AB677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Gostaria de agradecer a</w:t>
      </w:r>
      <w:r w:rsidR="00970A96">
        <w:rPr>
          <w:rFonts w:ascii="Arial" w:hAnsi="Arial" w:cs="Arial"/>
        </w:rPr>
        <w:t xml:space="preserve"> Fundação Araucária pel</w:t>
      </w:r>
      <w:bookmarkStart w:id="0" w:name="_GoBack"/>
      <w:bookmarkEnd w:id="0"/>
      <w:r w:rsidR="006340A2">
        <w:rPr>
          <w:rFonts w:ascii="Arial" w:hAnsi="Arial" w:cs="Arial"/>
        </w:rPr>
        <w:t>a</w:t>
      </w:r>
      <w:r w:rsidRPr="00AB6779">
        <w:rPr>
          <w:rFonts w:ascii="Arial" w:hAnsi="Arial" w:cs="Arial"/>
        </w:rPr>
        <w:t xml:space="preserve"> oportunidade </w:t>
      </w:r>
      <w:r w:rsidR="006340A2">
        <w:rPr>
          <w:rFonts w:ascii="Arial" w:hAnsi="Arial" w:cs="Arial"/>
        </w:rPr>
        <w:t>concedida para a realização desta pesquisa e inserção neste meio</w:t>
      </w:r>
      <w:r w:rsidRPr="00AB6779">
        <w:rPr>
          <w:rFonts w:ascii="Arial" w:hAnsi="Arial" w:cs="Arial"/>
        </w:rPr>
        <w:t xml:space="preserve"> que me permitiram experimentar novas ferramentas para constr</w:t>
      </w:r>
      <w:r w:rsidR="006340A2">
        <w:rPr>
          <w:rFonts w:ascii="Arial" w:hAnsi="Arial" w:cs="Arial"/>
        </w:rPr>
        <w:t>ução do conhecimento científico.</w:t>
      </w:r>
    </w:p>
    <w:p w:rsidR="00FE0A87" w:rsidRDefault="00FE0A87" w:rsidP="00182124">
      <w:pPr>
        <w:rPr>
          <w:rFonts w:ascii="Arial" w:hAnsi="Arial" w:cs="Arial"/>
        </w:rPr>
      </w:pPr>
    </w:p>
    <w:p w:rsidR="00FE0A87" w:rsidRDefault="00FE0A87" w:rsidP="001821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Referências</w:t>
      </w:r>
    </w:p>
    <w:p w:rsidR="00D46C2D" w:rsidRPr="00115F25" w:rsidRDefault="00D46C2D" w:rsidP="00182124">
      <w:pPr>
        <w:rPr>
          <w:rFonts w:ascii="Arial" w:hAnsi="Arial" w:cs="Arial"/>
          <w:color w:val="000000"/>
        </w:rPr>
      </w:pPr>
    </w:p>
    <w:p w:rsidR="006575E9" w:rsidRPr="00115F25" w:rsidRDefault="006575E9" w:rsidP="006575E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Freitas, A.V., </w:t>
      </w:r>
      <w:proofErr w:type="spellStart"/>
      <w:r>
        <w:rPr>
          <w:rFonts w:ascii="Arial" w:hAnsi="Arial" w:cs="Arial"/>
          <w:color w:val="000000"/>
        </w:rPr>
        <w:t>Scheicher</w:t>
      </w:r>
      <w:proofErr w:type="spellEnd"/>
      <w:r>
        <w:rPr>
          <w:rFonts w:ascii="Arial" w:hAnsi="Arial" w:cs="Arial"/>
          <w:color w:val="000000"/>
        </w:rPr>
        <w:t>, M.</w:t>
      </w:r>
      <w:r w:rsidR="00EB68F1">
        <w:rPr>
          <w:rFonts w:ascii="Arial" w:hAnsi="Arial" w:cs="Arial"/>
          <w:color w:val="000000"/>
        </w:rPr>
        <w:t xml:space="preserve">E. </w:t>
      </w:r>
      <w:r>
        <w:rPr>
          <w:rFonts w:ascii="Arial" w:hAnsi="Arial" w:cs="Arial"/>
          <w:color w:val="000000"/>
        </w:rPr>
        <w:t xml:space="preserve">(2010). </w:t>
      </w:r>
      <w:r w:rsidRPr="00115F25">
        <w:rPr>
          <w:rFonts w:ascii="Arial" w:hAnsi="Arial" w:cs="Arial"/>
          <w:color w:val="000000"/>
        </w:rPr>
        <w:t xml:space="preserve">Qualidade de vida de idosos institucionalizados. </w:t>
      </w:r>
      <w:r w:rsidRPr="00115F25">
        <w:rPr>
          <w:rFonts w:ascii="Arial" w:hAnsi="Arial" w:cs="Arial"/>
          <w:i/>
          <w:color w:val="000000"/>
        </w:rPr>
        <w:t>Revista Brasileira de Geriatria e Gerontologia</w:t>
      </w:r>
      <w:r w:rsidRPr="00115F25">
        <w:rPr>
          <w:rFonts w:ascii="Arial" w:hAnsi="Arial" w:cs="Arial"/>
          <w:color w:val="000000"/>
        </w:rPr>
        <w:t xml:space="preserve"> </w:t>
      </w:r>
      <w:r w:rsidRPr="00115F25">
        <w:rPr>
          <w:rFonts w:ascii="Arial" w:hAnsi="Arial" w:cs="Arial"/>
          <w:b/>
          <w:color w:val="000000"/>
        </w:rPr>
        <w:t>13</w:t>
      </w:r>
      <w:r>
        <w:rPr>
          <w:rFonts w:ascii="Arial" w:hAnsi="Arial" w:cs="Arial"/>
          <w:color w:val="000000"/>
        </w:rPr>
        <w:t>, 395-401.</w:t>
      </w:r>
    </w:p>
    <w:p w:rsidR="006575E9" w:rsidRPr="00115F25" w:rsidRDefault="006575E9" w:rsidP="006575E9">
      <w:pPr>
        <w:jc w:val="both"/>
        <w:rPr>
          <w:rFonts w:ascii="Arial" w:hAnsi="Arial" w:cs="Arial"/>
          <w:color w:val="000000"/>
        </w:rPr>
      </w:pPr>
    </w:p>
    <w:p w:rsidR="006575E9" w:rsidRPr="00115F25" w:rsidRDefault="006575E9" w:rsidP="006575E9">
      <w:pPr>
        <w:jc w:val="both"/>
        <w:rPr>
          <w:rFonts w:ascii="Arial" w:hAnsi="Arial" w:cs="Arial"/>
          <w:color w:val="000000"/>
        </w:rPr>
      </w:pPr>
      <w:proofErr w:type="spellStart"/>
      <w:r w:rsidRPr="006575E9">
        <w:rPr>
          <w:rFonts w:ascii="Arial" w:hAnsi="Arial" w:cs="Arial"/>
          <w:color w:val="000000"/>
        </w:rPr>
        <w:t>Khoury</w:t>
      </w:r>
      <w:proofErr w:type="spellEnd"/>
      <w:r w:rsidRPr="006575E9">
        <w:rPr>
          <w:rFonts w:ascii="Arial" w:hAnsi="Arial" w:cs="Arial"/>
          <w:color w:val="000000"/>
        </w:rPr>
        <w:t xml:space="preserve">, H.T.T., Neves, A.C.S. (2014). </w:t>
      </w:r>
      <w:r w:rsidRPr="00115F25">
        <w:rPr>
          <w:rFonts w:ascii="Arial" w:hAnsi="Arial" w:cs="Arial"/>
          <w:color w:val="000000"/>
        </w:rPr>
        <w:t>Percepção de</w:t>
      </w:r>
      <w:r>
        <w:rPr>
          <w:rFonts w:ascii="Arial" w:hAnsi="Arial" w:cs="Arial"/>
          <w:color w:val="000000"/>
        </w:rPr>
        <w:t xml:space="preserve"> controle e qualidade de vida: comparação entre idosos institucionalizados e não</w:t>
      </w:r>
      <w:r w:rsidRPr="00115F25">
        <w:rPr>
          <w:rFonts w:ascii="Arial" w:hAnsi="Arial" w:cs="Arial"/>
          <w:color w:val="000000"/>
        </w:rPr>
        <w:t xml:space="preserve"> institucionalizados.</w:t>
      </w:r>
      <w:r>
        <w:rPr>
          <w:rFonts w:ascii="Arial" w:hAnsi="Arial" w:cs="Arial"/>
          <w:color w:val="000000"/>
        </w:rPr>
        <w:t xml:space="preserve"> </w:t>
      </w:r>
      <w:r w:rsidRPr="00115F25">
        <w:rPr>
          <w:rFonts w:ascii="Arial" w:hAnsi="Arial" w:cs="Arial"/>
          <w:i/>
          <w:color w:val="000000"/>
        </w:rPr>
        <w:t>Revista Brasileira de Geriatria e Gerontologia</w:t>
      </w:r>
      <w:r w:rsidRPr="00115F25">
        <w:rPr>
          <w:rFonts w:ascii="Arial" w:hAnsi="Arial" w:cs="Arial"/>
          <w:color w:val="000000"/>
        </w:rPr>
        <w:t xml:space="preserve"> </w:t>
      </w:r>
      <w:r w:rsidRPr="00115F25">
        <w:rPr>
          <w:rFonts w:ascii="Arial" w:hAnsi="Arial" w:cs="Arial"/>
          <w:b/>
          <w:color w:val="000000"/>
        </w:rPr>
        <w:t>17</w:t>
      </w:r>
      <w:r>
        <w:rPr>
          <w:rFonts w:ascii="Arial" w:hAnsi="Arial" w:cs="Arial"/>
          <w:color w:val="000000"/>
        </w:rPr>
        <w:t xml:space="preserve">, 553-565. </w:t>
      </w:r>
    </w:p>
    <w:p w:rsidR="006575E9" w:rsidRPr="00115F25" w:rsidRDefault="006575E9" w:rsidP="006575E9">
      <w:pPr>
        <w:jc w:val="both"/>
        <w:rPr>
          <w:rFonts w:ascii="Arial" w:hAnsi="Arial" w:cs="Arial"/>
          <w:color w:val="000000"/>
        </w:rPr>
      </w:pPr>
    </w:p>
    <w:p w:rsidR="006575E9" w:rsidRDefault="006575E9" w:rsidP="006575E9">
      <w:p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Laurenti</w:t>
      </w:r>
      <w:proofErr w:type="spellEnd"/>
      <w:r>
        <w:rPr>
          <w:rFonts w:ascii="Arial" w:hAnsi="Arial" w:cs="Arial"/>
          <w:color w:val="000000"/>
        </w:rPr>
        <w:t>, R. (2003). A</w:t>
      </w:r>
      <w:r w:rsidRPr="00115F25">
        <w:rPr>
          <w:rFonts w:ascii="Arial" w:hAnsi="Arial" w:cs="Arial"/>
          <w:color w:val="000000"/>
        </w:rPr>
        <w:t xml:space="preserve"> mensuração da qualidade de vida. </w:t>
      </w:r>
      <w:r w:rsidRPr="00115F25">
        <w:rPr>
          <w:rFonts w:ascii="Arial" w:hAnsi="Arial" w:cs="Arial"/>
          <w:i/>
          <w:color w:val="000000"/>
        </w:rPr>
        <w:t>Revista Associação Médica Brasileira</w:t>
      </w:r>
      <w:r w:rsidRPr="00115F25">
        <w:rPr>
          <w:rFonts w:ascii="Arial" w:hAnsi="Arial" w:cs="Arial"/>
          <w:color w:val="000000"/>
        </w:rPr>
        <w:t xml:space="preserve"> </w:t>
      </w:r>
      <w:r w:rsidRPr="00115F25">
        <w:rPr>
          <w:rFonts w:ascii="Arial" w:hAnsi="Arial" w:cs="Arial"/>
          <w:b/>
          <w:color w:val="000000"/>
        </w:rPr>
        <w:t>49</w:t>
      </w:r>
      <w:r>
        <w:rPr>
          <w:rFonts w:ascii="Arial" w:hAnsi="Arial" w:cs="Arial"/>
          <w:color w:val="000000"/>
        </w:rPr>
        <w:t>, 349-366.</w:t>
      </w:r>
    </w:p>
    <w:p w:rsidR="006575E9" w:rsidRPr="00115F25" w:rsidRDefault="006575E9" w:rsidP="006575E9">
      <w:pPr>
        <w:jc w:val="both"/>
        <w:rPr>
          <w:rFonts w:ascii="Arial" w:hAnsi="Arial" w:cs="Arial"/>
          <w:color w:val="000000"/>
        </w:rPr>
      </w:pPr>
    </w:p>
    <w:p w:rsidR="006575E9" w:rsidRPr="0045151C" w:rsidRDefault="006575E9" w:rsidP="006575E9">
      <w:pPr>
        <w:jc w:val="both"/>
        <w:rPr>
          <w:rStyle w:val="nfase"/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Leal, M.C.C., Apóstolo J.L.A., Mendes, A.M.O.C., Marques, A.</w:t>
      </w:r>
      <w:r w:rsidRPr="00115F25">
        <w:rPr>
          <w:rFonts w:ascii="Arial" w:hAnsi="Arial" w:cs="Arial"/>
          <w:color w:val="000000"/>
          <w:shd w:val="clear" w:color="auto" w:fill="FFFFFF"/>
        </w:rPr>
        <w:t>P.</w:t>
      </w:r>
      <w:r>
        <w:rPr>
          <w:rFonts w:ascii="Arial" w:hAnsi="Arial" w:cs="Arial"/>
          <w:color w:val="000000"/>
          <w:shd w:val="clear" w:color="auto" w:fill="FFFFFF"/>
        </w:rPr>
        <w:t>O. (2014)</w:t>
      </w:r>
      <w:r w:rsidRPr="007F4B29">
        <w:rPr>
          <w:rFonts w:ascii="Arial" w:hAnsi="Arial" w:cs="Arial"/>
          <w:i/>
          <w:color w:val="000000"/>
          <w:shd w:val="clear" w:color="auto" w:fill="FFFFFF"/>
        </w:rPr>
        <w:t>.</w:t>
      </w:r>
      <w:r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r w:rsidRPr="00115F25">
        <w:rPr>
          <w:rFonts w:ascii="Arial" w:hAnsi="Arial" w:cs="Arial"/>
          <w:color w:val="000000"/>
          <w:shd w:val="clear" w:color="auto" w:fill="FFFFFF"/>
        </w:rPr>
        <w:t xml:space="preserve">Prevalência de sintomatologia depressiva e fatores associados entre idosos institucionalizados. </w:t>
      </w:r>
      <w:r w:rsidRPr="007F4B29">
        <w:rPr>
          <w:rStyle w:val="nfase"/>
          <w:rFonts w:ascii="Arial" w:hAnsi="Arial" w:cs="Arial"/>
          <w:bCs/>
          <w:color w:val="000000"/>
          <w:shd w:val="clear" w:color="auto" w:fill="FFFFFF"/>
        </w:rPr>
        <w:t>Acta</w:t>
      </w:r>
      <w:r w:rsidRPr="007F4B29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F4B29">
        <w:rPr>
          <w:rFonts w:ascii="Arial" w:hAnsi="Arial" w:cs="Arial"/>
          <w:i/>
          <w:color w:val="000000"/>
          <w:shd w:val="clear" w:color="auto" w:fill="FFFFFF"/>
        </w:rPr>
        <w:t>Paulista de</w:t>
      </w:r>
      <w:r w:rsidRPr="007F4B29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F4B29">
        <w:rPr>
          <w:rStyle w:val="nfase"/>
          <w:rFonts w:ascii="Arial" w:hAnsi="Arial" w:cs="Arial"/>
          <w:bCs/>
          <w:color w:val="000000"/>
          <w:shd w:val="clear" w:color="auto" w:fill="FFFFFF"/>
        </w:rPr>
        <w:t>Enfermagem</w:t>
      </w:r>
      <w:r w:rsidRPr="00115F25">
        <w:rPr>
          <w:rStyle w:val="nfase"/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7F4B29">
        <w:rPr>
          <w:rStyle w:val="nfase"/>
          <w:rFonts w:ascii="Arial" w:hAnsi="Arial" w:cs="Arial"/>
          <w:b/>
          <w:bCs/>
          <w:i w:val="0"/>
          <w:color w:val="000000"/>
          <w:shd w:val="clear" w:color="auto" w:fill="FFFFFF"/>
        </w:rPr>
        <w:t>27</w:t>
      </w:r>
      <w:r w:rsidRPr="007F4B29">
        <w:rPr>
          <w:rStyle w:val="nfase"/>
          <w:rFonts w:ascii="Arial" w:hAnsi="Arial" w:cs="Arial"/>
          <w:bCs/>
          <w:i w:val="0"/>
          <w:color w:val="000000"/>
          <w:shd w:val="clear" w:color="auto" w:fill="FFFFFF"/>
        </w:rPr>
        <w:t>,</w:t>
      </w:r>
      <w:r>
        <w:rPr>
          <w:rStyle w:val="nfase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7F4B29">
        <w:rPr>
          <w:rStyle w:val="nfase"/>
          <w:rFonts w:ascii="Arial" w:hAnsi="Arial" w:cs="Arial"/>
          <w:bCs/>
          <w:i w:val="0"/>
          <w:color w:val="000000"/>
          <w:shd w:val="clear" w:color="auto" w:fill="FFFFFF"/>
        </w:rPr>
        <w:t>208-14.</w:t>
      </w:r>
    </w:p>
    <w:p w:rsidR="006575E9" w:rsidRPr="00115F25" w:rsidRDefault="006575E9" w:rsidP="006575E9">
      <w:pPr>
        <w:jc w:val="both"/>
        <w:rPr>
          <w:rFonts w:ascii="Arial" w:hAnsi="Arial" w:cs="Arial"/>
          <w:color w:val="000000"/>
        </w:rPr>
      </w:pPr>
    </w:p>
    <w:p w:rsidR="006575E9" w:rsidRPr="006575E9" w:rsidRDefault="006575E9" w:rsidP="006575E9">
      <w:pPr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115F25">
        <w:rPr>
          <w:rFonts w:ascii="Arial" w:hAnsi="Arial" w:cs="Arial"/>
          <w:color w:val="000000"/>
        </w:rPr>
        <w:t>Nasri</w:t>
      </w:r>
      <w:proofErr w:type="spellEnd"/>
      <w:r w:rsidRPr="00115F25">
        <w:rPr>
          <w:rFonts w:ascii="Arial" w:hAnsi="Arial" w:cs="Arial"/>
          <w:color w:val="000000"/>
        </w:rPr>
        <w:t xml:space="preserve">, F. </w:t>
      </w:r>
      <w:r>
        <w:rPr>
          <w:rFonts w:ascii="Arial" w:hAnsi="Arial" w:cs="Arial"/>
          <w:color w:val="000000"/>
        </w:rPr>
        <w:t xml:space="preserve">(2008). </w:t>
      </w:r>
      <w:r w:rsidRPr="00115F25">
        <w:rPr>
          <w:rFonts w:ascii="Arial" w:hAnsi="Arial" w:cs="Arial"/>
          <w:color w:val="000000"/>
        </w:rPr>
        <w:t xml:space="preserve">O envelhecimento populacional no Brasil. </w:t>
      </w:r>
      <w:r w:rsidRPr="006575E9">
        <w:rPr>
          <w:rFonts w:ascii="Arial" w:hAnsi="Arial" w:cs="Arial"/>
          <w:i/>
          <w:color w:val="000000"/>
          <w:lang w:val="en-US"/>
        </w:rPr>
        <w:t>Einstein</w:t>
      </w:r>
      <w:r w:rsidRPr="006575E9">
        <w:rPr>
          <w:rFonts w:ascii="Arial" w:hAnsi="Arial" w:cs="Arial"/>
          <w:color w:val="000000"/>
          <w:lang w:val="en-US"/>
        </w:rPr>
        <w:t xml:space="preserve"> </w:t>
      </w:r>
      <w:proofErr w:type="gramStart"/>
      <w:r w:rsidRPr="006575E9">
        <w:rPr>
          <w:rFonts w:ascii="Arial" w:hAnsi="Arial" w:cs="Arial"/>
          <w:b/>
          <w:color w:val="000000"/>
          <w:lang w:val="en-US"/>
        </w:rPr>
        <w:t>6</w:t>
      </w:r>
      <w:proofErr w:type="gramEnd"/>
      <w:r w:rsidRPr="006575E9">
        <w:rPr>
          <w:rFonts w:ascii="Arial" w:hAnsi="Arial" w:cs="Arial"/>
          <w:color w:val="000000"/>
          <w:lang w:val="en-US"/>
        </w:rPr>
        <w:t>, 4-6.</w:t>
      </w:r>
    </w:p>
    <w:p w:rsidR="006575E9" w:rsidRPr="006575E9" w:rsidRDefault="006575E9" w:rsidP="006575E9">
      <w:pPr>
        <w:jc w:val="both"/>
        <w:rPr>
          <w:rFonts w:ascii="Arial" w:hAnsi="Arial" w:cs="Arial"/>
          <w:color w:val="000000"/>
          <w:lang w:val="en-US"/>
        </w:rPr>
      </w:pPr>
    </w:p>
    <w:p w:rsidR="006575E9" w:rsidRDefault="006575E9" w:rsidP="006575E9">
      <w:pPr>
        <w:jc w:val="both"/>
        <w:rPr>
          <w:rFonts w:ascii="Arial" w:hAnsi="Arial" w:cs="Arial"/>
          <w:color w:val="000000"/>
        </w:rPr>
      </w:pPr>
      <w:proofErr w:type="spellStart"/>
      <w:r w:rsidRPr="007F4B29">
        <w:rPr>
          <w:rFonts w:ascii="Arial" w:hAnsi="Arial" w:cs="Arial"/>
          <w:color w:val="000000"/>
          <w:lang w:val="en-US"/>
        </w:rPr>
        <w:t>Santelle</w:t>
      </w:r>
      <w:proofErr w:type="spellEnd"/>
      <w:r w:rsidRPr="007F4B29">
        <w:rPr>
          <w:rFonts w:ascii="Arial" w:hAnsi="Arial" w:cs="Arial"/>
          <w:color w:val="000000"/>
          <w:lang w:val="en-US"/>
        </w:rPr>
        <w:t xml:space="preserve">, O., </w:t>
      </w:r>
      <w:proofErr w:type="spellStart"/>
      <w:r w:rsidRPr="007F4B29">
        <w:rPr>
          <w:rFonts w:ascii="Arial" w:hAnsi="Arial" w:cs="Arial"/>
          <w:color w:val="000000"/>
          <w:lang w:val="en-US"/>
        </w:rPr>
        <w:t>Lefevre</w:t>
      </w:r>
      <w:proofErr w:type="spellEnd"/>
      <w:r w:rsidRPr="007F4B29">
        <w:rPr>
          <w:rFonts w:ascii="Arial" w:hAnsi="Arial" w:cs="Arial"/>
          <w:color w:val="000000"/>
          <w:lang w:val="en-US"/>
        </w:rPr>
        <w:t xml:space="preserve">, A.M.C., </w:t>
      </w:r>
      <w:proofErr w:type="spellStart"/>
      <w:r w:rsidRPr="007F4B29">
        <w:rPr>
          <w:rFonts w:ascii="Arial" w:hAnsi="Arial" w:cs="Arial"/>
          <w:color w:val="000000"/>
          <w:lang w:val="en-US"/>
        </w:rPr>
        <w:t>Cervato</w:t>
      </w:r>
      <w:proofErr w:type="spellEnd"/>
      <w:r w:rsidRPr="007F4B29">
        <w:rPr>
          <w:rFonts w:ascii="Arial" w:hAnsi="Arial" w:cs="Arial"/>
          <w:color w:val="000000"/>
          <w:lang w:val="en-US"/>
        </w:rPr>
        <w:t xml:space="preserve"> A.M. (2007). </w:t>
      </w:r>
      <w:r w:rsidRPr="00115F25">
        <w:rPr>
          <w:rFonts w:ascii="Arial" w:hAnsi="Arial" w:cs="Arial"/>
          <w:color w:val="000000"/>
        </w:rPr>
        <w:t xml:space="preserve">Alimentação institucionalizada e suas representações sociais entre moradores de instituições de longa permanência para idosos em São Paulo, Brasil. </w:t>
      </w:r>
      <w:r w:rsidRPr="00115F25">
        <w:rPr>
          <w:rFonts w:ascii="Arial" w:hAnsi="Arial" w:cs="Arial"/>
          <w:i/>
          <w:color w:val="000000"/>
        </w:rPr>
        <w:t>Caderno de Saúde Pública</w:t>
      </w:r>
      <w:r w:rsidRPr="00115F25">
        <w:rPr>
          <w:rFonts w:ascii="Arial" w:hAnsi="Arial" w:cs="Arial"/>
          <w:color w:val="000000"/>
        </w:rPr>
        <w:t xml:space="preserve"> </w:t>
      </w:r>
      <w:r w:rsidRPr="00115F25">
        <w:rPr>
          <w:rFonts w:ascii="Arial" w:hAnsi="Arial" w:cs="Arial"/>
          <w:b/>
          <w:color w:val="000000"/>
        </w:rPr>
        <w:t>23</w:t>
      </w:r>
      <w:r>
        <w:rPr>
          <w:rFonts w:ascii="Arial" w:hAnsi="Arial" w:cs="Arial"/>
          <w:color w:val="000000"/>
        </w:rPr>
        <w:t>, 3061-3065.</w:t>
      </w:r>
    </w:p>
    <w:p w:rsidR="006575E9" w:rsidRDefault="006575E9" w:rsidP="006575E9">
      <w:pPr>
        <w:jc w:val="both"/>
        <w:rPr>
          <w:rFonts w:ascii="Arial" w:hAnsi="Arial" w:cs="Arial"/>
          <w:color w:val="000000"/>
        </w:rPr>
      </w:pPr>
    </w:p>
    <w:p w:rsidR="006575E9" w:rsidRPr="00115F25" w:rsidRDefault="006575E9" w:rsidP="006575E9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Santos, R.M.F., Santos, P.M.F., Santos, V.L.D.B., Duarte, J.</w:t>
      </w:r>
      <w:r w:rsidRPr="00115F25">
        <w:rPr>
          <w:rFonts w:ascii="Arial" w:hAnsi="Arial" w:cs="Arial"/>
          <w:color w:val="000000"/>
          <w:shd w:val="clear" w:color="auto" w:fill="FFFFFF"/>
        </w:rPr>
        <w:t xml:space="preserve">C. </w:t>
      </w:r>
      <w:r>
        <w:rPr>
          <w:rFonts w:ascii="Arial" w:hAnsi="Arial" w:cs="Arial"/>
          <w:color w:val="000000"/>
          <w:shd w:val="clear" w:color="auto" w:fill="FFFFFF"/>
        </w:rPr>
        <w:t xml:space="preserve">(2013). </w:t>
      </w:r>
      <w:r w:rsidRPr="00115F25">
        <w:rPr>
          <w:rFonts w:ascii="Arial" w:hAnsi="Arial" w:cs="Arial"/>
          <w:color w:val="000000"/>
          <w:shd w:val="clear" w:color="auto" w:fill="FFFFFF"/>
        </w:rPr>
        <w:t xml:space="preserve">A qualidade de vida do idoso: o caso da Cova da Beira. </w:t>
      </w:r>
      <w:r w:rsidRPr="00115F25">
        <w:rPr>
          <w:rFonts w:ascii="Arial" w:hAnsi="Arial" w:cs="Arial"/>
          <w:i/>
          <w:color w:val="000000"/>
          <w:shd w:val="clear" w:color="auto" w:fill="FFFFFF"/>
        </w:rPr>
        <w:t>Revista de Enfermagem Referência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15F25">
        <w:rPr>
          <w:rFonts w:ascii="Arial" w:hAnsi="Arial" w:cs="Arial"/>
          <w:b/>
          <w:color w:val="000000"/>
          <w:shd w:val="clear" w:color="auto" w:fill="FFFFFF"/>
        </w:rPr>
        <w:t>11</w:t>
      </w:r>
      <w:r w:rsidRPr="00115F25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 xml:space="preserve">37-48. </w:t>
      </w:r>
    </w:p>
    <w:p w:rsidR="006575E9" w:rsidRPr="00115F25" w:rsidRDefault="006575E9" w:rsidP="006575E9">
      <w:pPr>
        <w:jc w:val="both"/>
        <w:rPr>
          <w:rFonts w:ascii="Arial" w:hAnsi="Arial" w:cs="Arial"/>
          <w:color w:val="000000"/>
        </w:rPr>
      </w:pPr>
    </w:p>
    <w:p w:rsidR="006575E9" w:rsidRPr="00115F25" w:rsidRDefault="006575E9" w:rsidP="006575E9">
      <w:pPr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Style w:val="nfase"/>
          <w:rFonts w:ascii="Arial" w:hAnsi="Arial" w:cs="Arial"/>
          <w:bCs/>
          <w:i w:val="0"/>
          <w:color w:val="000000"/>
          <w:shd w:val="clear" w:color="auto" w:fill="FFFFFF"/>
        </w:rPr>
        <w:t>Soares, A.S., Amorim, M.I.</w:t>
      </w:r>
      <w:r w:rsidRPr="007F4B29">
        <w:rPr>
          <w:rStyle w:val="nfase"/>
          <w:rFonts w:ascii="Arial" w:hAnsi="Arial" w:cs="Arial"/>
          <w:bCs/>
          <w:i w:val="0"/>
          <w:color w:val="000000"/>
          <w:shd w:val="clear" w:color="auto" w:fill="FFFFFF"/>
        </w:rPr>
        <w:t xml:space="preserve"> </w:t>
      </w:r>
      <w:r>
        <w:rPr>
          <w:rStyle w:val="nfase"/>
          <w:rFonts w:ascii="Arial" w:hAnsi="Arial" w:cs="Arial"/>
          <w:bCs/>
          <w:i w:val="0"/>
          <w:color w:val="000000"/>
          <w:shd w:val="clear" w:color="auto" w:fill="FFFFFF"/>
        </w:rPr>
        <w:t xml:space="preserve">(2015). </w:t>
      </w:r>
      <w:r w:rsidRPr="007F4B29">
        <w:rPr>
          <w:rStyle w:val="nfase"/>
          <w:rFonts w:ascii="Arial" w:hAnsi="Arial" w:cs="Arial"/>
          <w:bCs/>
          <w:i w:val="0"/>
          <w:color w:val="000000"/>
          <w:shd w:val="clear" w:color="auto" w:fill="FFFFFF"/>
        </w:rPr>
        <w:t>Qualidade de vida e espiritualidade em pessoas idosas institucionalizadas.</w:t>
      </w:r>
      <w:r w:rsidRPr="00115F25">
        <w:rPr>
          <w:rStyle w:val="nfase"/>
          <w:rFonts w:ascii="Arial" w:hAnsi="Arial" w:cs="Arial"/>
          <w:bCs/>
          <w:color w:val="000000"/>
          <w:shd w:val="clear" w:color="auto" w:fill="FFFFFF"/>
        </w:rPr>
        <w:t xml:space="preserve"> Revista Portuguesa de Saúde Mental</w:t>
      </w:r>
      <w:r>
        <w:rPr>
          <w:rStyle w:val="nfase"/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gramStart"/>
      <w:r w:rsidRPr="007F4B29">
        <w:rPr>
          <w:rStyle w:val="nfase"/>
          <w:rFonts w:ascii="Arial" w:hAnsi="Arial" w:cs="Arial"/>
          <w:b/>
          <w:bCs/>
          <w:i w:val="0"/>
          <w:color w:val="000000"/>
          <w:shd w:val="clear" w:color="auto" w:fill="FFFFFF"/>
        </w:rPr>
        <w:t>2</w:t>
      </w:r>
      <w:proofErr w:type="gramEnd"/>
      <w:r w:rsidRPr="007F4B29">
        <w:rPr>
          <w:rStyle w:val="nfase"/>
          <w:rFonts w:ascii="Arial" w:hAnsi="Arial" w:cs="Arial"/>
          <w:bCs/>
          <w:i w:val="0"/>
          <w:color w:val="000000"/>
          <w:shd w:val="clear" w:color="auto" w:fill="FFFFFF"/>
        </w:rPr>
        <w:t>,</w:t>
      </w:r>
      <w:r>
        <w:rPr>
          <w:rStyle w:val="nfase"/>
          <w:rFonts w:ascii="Arial" w:hAnsi="Arial" w:cs="Arial"/>
          <w:bCs/>
          <w:i w:val="0"/>
          <w:color w:val="000000"/>
          <w:shd w:val="clear" w:color="auto" w:fill="FFFFFF"/>
        </w:rPr>
        <w:t xml:space="preserve"> 45-51. </w:t>
      </w:r>
    </w:p>
    <w:p w:rsidR="006575E9" w:rsidRPr="00115F25" w:rsidRDefault="006575E9" w:rsidP="006575E9">
      <w:pPr>
        <w:jc w:val="both"/>
        <w:rPr>
          <w:rFonts w:ascii="Arial" w:hAnsi="Arial" w:cs="Arial"/>
          <w:color w:val="000000"/>
        </w:rPr>
      </w:pPr>
    </w:p>
    <w:p w:rsidR="006575E9" w:rsidRPr="00115F25" w:rsidRDefault="006575E9" w:rsidP="006575E9">
      <w:pPr>
        <w:jc w:val="both"/>
        <w:rPr>
          <w:rFonts w:ascii="Arial" w:hAnsi="Arial" w:cs="Arial"/>
          <w:color w:val="000000"/>
        </w:rPr>
      </w:pPr>
      <w:proofErr w:type="spellStart"/>
      <w:r w:rsidRPr="006575E9">
        <w:rPr>
          <w:rFonts w:ascii="Arial" w:hAnsi="Arial" w:cs="Arial"/>
          <w:color w:val="000000"/>
        </w:rPr>
        <w:t>Toral</w:t>
      </w:r>
      <w:proofErr w:type="spellEnd"/>
      <w:r w:rsidRPr="006575E9">
        <w:rPr>
          <w:rFonts w:ascii="Arial" w:hAnsi="Arial" w:cs="Arial"/>
          <w:color w:val="000000"/>
        </w:rPr>
        <w:t xml:space="preserve">, N., </w:t>
      </w:r>
      <w:proofErr w:type="spellStart"/>
      <w:r w:rsidRPr="006575E9">
        <w:rPr>
          <w:rFonts w:ascii="Arial" w:hAnsi="Arial" w:cs="Arial"/>
          <w:color w:val="000000"/>
        </w:rPr>
        <w:t>Gubert</w:t>
      </w:r>
      <w:proofErr w:type="spellEnd"/>
      <w:r w:rsidRPr="006575E9">
        <w:rPr>
          <w:rFonts w:ascii="Arial" w:hAnsi="Arial" w:cs="Arial"/>
          <w:color w:val="000000"/>
        </w:rPr>
        <w:t xml:space="preserve">, M.B., </w:t>
      </w:r>
      <w:proofErr w:type="spellStart"/>
      <w:r w:rsidRPr="006575E9">
        <w:rPr>
          <w:rFonts w:ascii="Arial" w:hAnsi="Arial" w:cs="Arial"/>
          <w:color w:val="000000"/>
        </w:rPr>
        <w:t>Schmitz</w:t>
      </w:r>
      <w:proofErr w:type="spellEnd"/>
      <w:r w:rsidRPr="006575E9">
        <w:rPr>
          <w:rFonts w:ascii="Arial" w:hAnsi="Arial" w:cs="Arial"/>
          <w:color w:val="000000"/>
        </w:rPr>
        <w:t xml:space="preserve">, B.A.S. (2006). </w:t>
      </w:r>
      <w:r w:rsidRPr="00115F25">
        <w:rPr>
          <w:rFonts w:ascii="Arial" w:hAnsi="Arial" w:cs="Arial"/>
          <w:color w:val="000000"/>
        </w:rPr>
        <w:t xml:space="preserve">Perfil da alimentação oferecida em instituições geriátricas do Distrito Federal. </w:t>
      </w:r>
      <w:r w:rsidRPr="00115F25">
        <w:rPr>
          <w:rFonts w:ascii="Arial" w:hAnsi="Arial" w:cs="Arial"/>
          <w:i/>
          <w:color w:val="000000"/>
        </w:rPr>
        <w:t>Revista Nutrição</w:t>
      </w:r>
      <w:r w:rsidRPr="00115F25">
        <w:rPr>
          <w:rFonts w:ascii="Arial" w:hAnsi="Arial" w:cs="Arial"/>
          <w:color w:val="000000"/>
        </w:rPr>
        <w:t xml:space="preserve"> </w:t>
      </w:r>
      <w:r w:rsidRPr="00115F25">
        <w:rPr>
          <w:rFonts w:ascii="Arial" w:hAnsi="Arial" w:cs="Arial"/>
          <w:b/>
          <w:color w:val="000000"/>
        </w:rPr>
        <w:t>19</w:t>
      </w:r>
      <w:r>
        <w:rPr>
          <w:rFonts w:ascii="Arial" w:hAnsi="Arial" w:cs="Arial"/>
          <w:color w:val="000000"/>
        </w:rPr>
        <w:t>, 29-37.</w:t>
      </w:r>
    </w:p>
    <w:p w:rsidR="006575E9" w:rsidRPr="00115F25" w:rsidRDefault="006575E9" w:rsidP="006575E9">
      <w:pPr>
        <w:jc w:val="both"/>
        <w:rPr>
          <w:rFonts w:ascii="Arial" w:hAnsi="Arial" w:cs="Arial"/>
          <w:color w:val="000000"/>
        </w:rPr>
      </w:pPr>
    </w:p>
    <w:p w:rsidR="006575E9" w:rsidRPr="00115F25" w:rsidRDefault="006575E9" w:rsidP="006575E9">
      <w:pPr>
        <w:jc w:val="both"/>
        <w:rPr>
          <w:rFonts w:ascii="Arial" w:hAnsi="Arial" w:cs="Arial"/>
          <w:color w:val="000000"/>
        </w:rPr>
      </w:pPr>
      <w:r w:rsidRPr="00115F25">
        <w:rPr>
          <w:rFonts w:ascii="Arial" w:hAnsi="Arial" w:cs="Arial"/>
          <w:color w:val="000000"/>
        </w:rPr>
        <w:t xml:space="preserve">Veras, </w:t>
      </w:r>
      <w:r>
        <w:rPr>
          <w:rFonts w:ascii="Arial" w:hAnsi="Arial" w:cs="Arial"/>
          <w:color w:val="000000"/>
        </w:rPr>
        <w:t xml:space="preserve">R. (2009). Envelhecimento populacional contemporâneo: </w:t>
      </w:r>
      <w:r w:rsidRPr="00115F25">
        <w:rPr>
          <w:rFonts w:ascii="Arial" w:hAnsi="Arial" w:cs="Arial"/>
          <w:color w:val="000000"/>
        </w:rPr>
        <w:t xml:space="preserve">demandas, desafios e inovações. </w:t>
      </w:r>
      <w:r w:rsidRPr="00115F25">
        <w:rPr>
          <w:rFonts w:ascii="Arial" w:hAnsi="Arial" w:cs="Arial"/>
          <w:i/>
          <w:color w:val="000000"/>
        </w:rPr>
        <w:t>Revista Saúde Pública</w:t>
      </w:r>
      <w:r w:rsidRPr="00115F25">
        <w:rPr>
          <w:rFonts w:ascii="Arial" w:hAnsi="Arial" w:cs="Arial"/>
          <w:color w:val="000000"/>
        </w:rPr>
        <w:t xml:space="preserve"> </w:t>
      </w:r>
      <w:r w:rsidRPr="00AA5B75">
        <w:rPr>
          <w:rFonts w:ascii="Arial" w:hAnsi="Arial" w:cs="Arial"/>
          <w:b/>
          <w:color w:val="000000"/>
        </w:rPr>
        <w:t>43</w:t>
      </w:r>
      <w:r w:rsidRPr="00115F25">
        <w:rPr>
          <w:rFonts w:ascii="Arial" w:hAnsi="Arial" w:cs="Arial"/>
          <w:color w:val="000000"/>
        </w:rPr>
        <w:t>, 548-554</w:t>
      </w:r>
      <w:r>
        <w:rPr>
          <w:rFonts w:ascii="Arial" w:hAnsi="Arial" w:cs="Arial"/>
          <w:color w:val="000000"/>
        </w:rPr>
        <w:t>.</w:t>
      </w:r>
    </w:p>
    <w:p w:rsidR="006575E9" w:rsidRDefault="006575E9" w:rsidP="006575E9">
      <w:pPr>
        <w:pStyle w:val="Ttulo3"/>
        <w:shd w:val="clear" w:color="auto" w:fill="FFFFFF"/>
        <w:spacing w:before="240"/>
        <w:jc w:val="both"/>
        <w:rPr>
          <w:rFonts w:ascii="Arial" w:hAnsi="Arial" w:cs="Arial"/>
          <w:b w:val="0"/>
          <w:color w:val="000000"/>
          <w:sz w:val="24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4"/>
          <w:shd w:val="clear" w:color="auto" w:fill="FFFFFF"/>
        </w:rPr>
        <w:t xml:space="preserve">Vitorino, L.M., </w:t>
      </w:r>
      <w:proofErr w:type="spellStart"/>
      <w:r>
        <w:rPr>
          <w:rFonts w:ascii="Arial" w:hAnsi="Arial" w:cs="Arial"/>
          <w:b w:val="0"/>
          <w:color w:val="000000"/>
          <w:sz w:val="24"/>
          <w:shd w:val="clear" w:color="auto" w:fill="FFFFFF"/>
        </w:rPr>
        <w:t>Paskulin</w:t>
      </w:r>
      <w:proofErr w:type="spellEnd"/>
      <w:r>
        <w:rPr>
          <w:rFonts w:ascii="Arial" w:hAnsi="Arial" w:cs="Arial"/>
          <w:b w:val="0"/>
          <w:color w:val="000000"/>
          <w:sz w:val="24"/>
          <w:shd w:val="clear" w:color="auto" w:fill="FFFFFF"/>
        </w:rPr>
        <w:t>, L.M.G., Vianna, L.A.</w:t>
      </w:r>
      <w:r w:rsidRPr="00115F25">
        <w:rPr>
          <w:rFonts w:ascii="Arial" w:hAnsi="Arial" w:cs="Arial"/>
          <w:b w:val="0"/>
          <w:color w:val="000000"/>
          <w:sz w:val="24"/>
          <w:shd w:val="clear" w:color="auto" w:fill="FFFFFF"/>
        </w:rPr>
        <w:t>C.</w:t>
      </w:r>
      <w:r>
        <w:rPr>
          <w:rFonts w:ascii="Arial" w:hAnsi="Arial" w:cs="Arial"/>
          <w:b w:val="0"/>
          <w:color w:val="000000"/>
          <w:sz w:val="24"/>
          <w:shd w:val="clear" w:color="auto" w:fill="FFFFFF"/>
        </w:rPr>
        <w:t xml:space="preserve"> (2012).</w:t>
      </w:r>
      <w:r w:rsidRPr="00115F25">
        <w:rPr>
          <w:rFonts w:ascii="Arial" w:hAnsi="Arial" w:cs="Arial"/>
          <w:b w:val="0"/>
          <w:color w:val="000000"/>
          <w:sz w:val="24"/>
          <w:shd w:val="clear" w:color="auto" w:fill="FFFFFF"/>
        </w:rPr>
        <w:t xml:space="preserve"> Qualidade de vida de idosos em instituição de longa permanência. </w:t>
      </w:r>
      <w:r w:rsidRPr="00115F25">
        <w:rPr>
          <w:rFonts w:ascii="Arial" w:hAnsi="Arial" w:cs="Arial"/>
          <w:b w:val="0"/>
          <w:i/>
          <w:color w:val="000000"/>
          <w:sz w:val="24"/>
          <w:shd w:val="clear" w:color="auto" w:fill="FFFFFF"/>
        </w:rPr>
        <w:t>Revista Latino-Americana de Enfermagem</w:t>
      </w:r>
      <w:r w:rsidRPr="00115F25">
        <w:rPr>
          <w:rFonts w:ascii="Arial" w:hAnsi="Arial" w:cs="Arial"/>
          <w:b w:val="0"/>
          <w:color w:val="000000"/>
          <w:sz w:val="24"/>
          <w:shd w:val="clear" w:color="auto" w:fill="FFFFFF"/>
        </w:rPr>
        <w:t xml:space="preserve"> </w:t>
      </w:r>
      <w:r w:rsidRPr="00115F25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b w:val="0"/>
          <w:color w:val="000000"/>
          <w:sz w:val="24"/>
          <w:szCs w:val="24"/>
        </w:rPr>
        <w:t>, 1186-</w:t>
      </w:r>
      <w:r w:rsidR="00FB11EF">
        <w:rPr>
          <w:rFonts w:ascii="Arial" w:hAnsi="Arial" w:cs="Arial"/>
          <w:b w:val="0"/>
          <w:color w:val="000000"/>
          <w:sz w:val="24"/>
          <w:szCs w:val="24"/>
        </w:rPr>
        <w:t>11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95. </w:t>
      </w:r>
    </w:p>
    <w:p w:rsidR="006575E9" w:rsidRDefault="006575E9" w:rsidP="006575E9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767561">
        <w:rPr>
          <w:rFonts w:ascii="Arial" w:hAnsi="Arial" w:cs="Arial"/>
          <w:color w:val="000000"/>
          <w:shd w:val="clear" w:color="auto" w:fill="FFFFFF"/>
        </w:rPr>
        <w:t xml:space="preserve">Vitorino, L.M., </w:t>
      </w:r>
      <w:proofErr w:type="spellStart"/>
      <w:r w:rsidRPr="00767561">
        <w:rPr>
          <w:rFonts w:ascii="Arial" w:hAnsi="Arial" w:cs="Arial"/>
          <w:color w:val="000000"/>
          <w:shd w:val="clear" w:color="auto" w:fill="FFFFFF"/>
        </w:rPr>
        <w:t>Paskulin</w:t>
      </w:r>
      <w:proofErr w:type="spellEnd"/>
      <w:r w:rsidRPr="00767561">
        <w:rPr>
          <w:rFonts w:ascii="Arial" w:hAnsi="Arial" w:cs="Arial"/>
          <w:color w:val="000000"/>
          <w:shd w:val="clear" w:color="auto" w:fill="FFFFFF"/>
        </w:rPr>
        <w:t xml:space="preserve">, L.M.G., Vianna, L.A.C. (2013). </w:t>
      </w:r>
      <w:r w:rsidRPr="00115F25">
        <w:rPr>
          <w:rFonts w:ascii="Arial" w:hAnsi="Arial" w:cs="Arial"/>
          <w:color w:val="000000"/>
          <w:shd w:val="clear" w:color="auto" w:fill="FFFFFF"/>
        </w:rPr>
        <w:t xml:space="preserve">Qualidade de vida de idosos da comunidade e de instituições de longa permanência: estudo comparativo. </w:t>
      </w:r>
      <w:r w:rsidRPr="00115F25">
        <w:rPr>
          <w:rFonts w:ascii="Arial" w:hAnsi="Arial" w:cs="Arial"/>
          <w:i/>
          <w:color w:val="000000"/>
          <w:shd w:val="clear" w:color="auto" w:fill="FFFFFF"/>
        </w:rPr>
        <w:t>Revista</w:t>
      </w:r>
      <w:r>
        <w:rPr>
          <w:rFonts w:ascii="Arial" w:hAnsi="Arial" w:cs="Arial"/>
          <w:i/>
          <w:color w:val="000000"/>
          <w:shd w:val="clear" w:color="auto" w:fill="FFFFFF"/>
        </w:rPr>
        <w:t xml:space="preserve"> Latino-Americana de Enfermagem</w:t>
      </w:r>
      <w:r w:rsidRPr="00115F25"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r w:rsidRPr="00115F25">
        <w:rPr>
          <w:rFonts w:ascii="Arial" w:hAnsi="Arial" w:cs="Arial"/>
          <w:b/>
          <w:color w:val="000000"/>
          <w:shd w:val="clear" w:color="auto" w:fill="FFFFFF"/>
        </w:rPr>
        <w:t>21</w:t>
      </w:r>
      <w:r w:rsidRPr="00767561">
        <w:rPr>
          <w:rFonts w:ascii="Arial" w:hAnsi="Arial" w:cs="Arial"/>
          <w:color w:val="000000"/>
          <w:shd w:val="clear" w:color="auto" w:fill="FFFFFF"/>
        </w:rPr>
        <w:t>,</w:t>
      </w:r>
      <w:r w:rsidRPr="00115F25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3-11.</w:t>
      </w:r>
    </w:p>
    <w:p w:rsidR="00942E8D" w:rsidRPr="00942E8D" w:rsidRDefault="00942E8D" w:rsidP="00942E8D">
      <w:pPr>
        <w:rPr>
          <w:rFonts w:ascii="Arial" w:hAnsi="Arial" w:cs="Arial"/>
          <w:color w:val="000000"/>
          <w:shd w:val="clear" w:color="auto" w:fill="FFFFFF"/>
        </w:rPr>
      </w:pPr>
    </w:p>
    <w:p w:rsidR="00942E8D" w:rsidRDefault="00942E8D" w:rsidP="00182124">
      <w:pPr>
        <w:rPr>
          <w:rFonts w:ascii="Arial" w:hAnsi="Arial" w:cs="Arial"/>
          <w:color w:val="000000"/>
          <w:shd w:val="clear" w:color="auto" w:fill="FFFFFF"/>
        </w:rPr>
      </w:pPr>
    </w:p>
    <w:p w:rsidR="0042770B" w:rsidRPr="00115F25" w:rsidRDefault="0042770B" w:rsidP="00182124">
      <w:pPr>
        <w:rPr>
          <w:rStyle w:val="nfase"/>
          <w:rFonts w:ascii="Arial" w:hAnsi="Arial" w:cs="Arial"/>
          <w:bCs/>
          <w:i w:val="0"/>
          <w:iCs w:val="0"/>
          <w:color w:val="000000"/>
          <w:shd w:val="clear" w:color="auto" w:fill="FFFFFF"/>
        </w:rPr>
      </w:pPr>
    </w:p>
    <w:p w:rsidR="00942E8D" w:rsidRPr="00115F25" w:rsidRDefault="00942E8D">
      <w:pPr>
        <w:rPr>
          <w:rFonts w:ascii="Arial" w:hAnsi="Arial" w:cs="Arial"/>
          <w:bCs/>
          <w:color w:val="000000"/>
          <w:shd w:val="clear" w:color="auto" w:fill="FFFFFF"/>
        </w:rPr>
      </w:pPr>
    </w:p>
    <w:sectPr w:rsidR="00942E8D" w:rsidRPr="00115F25" w:rsidSect="000F18A1">
      <w:headerReference w:type="default" r:id="rId7"/>
      <w:footerReference w:type="default" r:id="rId8"/>
      <w:pgSz w:w="11906" w:h="16838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8D7" w:rsidRDefault="002768D7" w:rsidP="0024036C">
      <w:r>
        <w:separator/>
      </w:r>
    </w:p>
  </w:endnote>
  <w:endnote w:type="continuationSeparator" w:id="0">
    <w:p w:rsidR="002768D7" w:rsidRDefault="002768D7" w:rsidP="0024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58" w:rsidRDefault="001E6D37">
    <w:pPr>
      <w:pStyle w:val="Rodap"/>
    </w:pPr>
    <w:r>
      <w:rPr>
        <w:noProof/>
        <w:lang w:eastAsia="pt-BR"/>
      </w:rPr>
      <w:drawing>
        <wp:inline distT="0" distB="0" distL="0" distR="0">
          <wp:extent cx="5753100" cy="904875"/>
          <wp:effectExtent l="19050" t="0" r="0" b="0"/>
          <wp:docPr id="2" name="Imagem 2" descr="rodape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e_II_EAIC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8D7" w:rsidRDefault="002768D7" w:rsidP="0024036C">
      <w:r>
        <w:separator/>
      </w:r>
    </w:p>
  </w:footnote>
  <w:footnote w:type="continuationSeparator" w:id="0">
    <w:p w:rsidR="002768D7" w:rsidRDefault="002768D7" w:rsidP="00240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58" w:rsidRDefault="001E6D37">
    <w:pPr>
      <w:pStyle w:val="Cabealho"/>
    </w:pPr>
    <w:r>
      <w:rPr>
        <w:noProof/>
        <w:lang w:eastAsia="pt-BR"/>
      </w:rPr>
      <w:drawing>
        <wp:inline distT="0" distB="0" distL="0" distR="0">
          <wp:extent cx="5753100" cy="1343025"/>
          <wp:effectExtent l="19050" t="0" r="0" b="0"/>
          <wp:docPr id="1" name="Imagem 1" descr="cabecalho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II_EAIC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6C"/>
    <w:rsid w:val="00046022"/>
    <w:rsid w:val="000761B9"/>
    <w:rsid w:val="000C64B2"/>
    <w:rsid w:val="000D7E7F"/>
    <w:rsid w:val="000F18A1"/>
    <w:rsid w:val="00115F25"/>
    <w:rsid w:val="001172CF"/>
    <w:rsid w:val="00182124"/>
    <w:rsid w:val="00184084"/>
    <w:rsid w:val="00197CD9"/>
    <w:rsid w:val="001A6F54"/>
    <w:rsid w:val="001D3636"/>
    <w:rsid w:val="001E6D37"/>
    <w:rsid w:val="00207B29"/>
    <w:rsid w:val="0024036C"/>
    <w:rsid w:val="002768D7"/>
    <w:rsid w:val="00293639"/>
    <w:rsid w:val="002C4BE1"/>
    <w:rsid w:val="002E2979"/>
    <w:rsid w:val="002E4FF4"/>
    <w:rsid w:val="002E60D4"/>
    <w:rsid w:val="002F0C58"/>
    <w:rsid w:val="00360085"/>
    <w:rsid w:val="00386B78"/>
    <w:rsid w:val="003B132D"/>
    <w:rsid w:val="003B33E0"/>
    <w:rsid w:val="003B5E24"/>
    <w:rsid w:val="0042770B"/>
    <w:rsid w:val="0043258B"/>
    <w:rsid w:val="004727F8"/>
    <w:rsid w:val="00493371"/>
    <w:rsid w:val="004B710B"/>
    <w:rsid w:val="004D2DDB"/>
    <w:rsid w:val="00501998"/>
    <w:rsid w:val="0050655A"/>
    <w:rsid w:val="00517DA6"/>
    <w:rsid w:val="00560A9A"/>
    <w:rsid w:val="005E41B6"/>
    <w:rsid w:val="005E4EA2"/>
    <w:rsid w:val="005E7019"/>
    <w:rsid w:val="00613523"/>
    <w:rsid w:val="006340A2"/>
    <w:rsid w:val="00636A74"/>
    <w:rsid w:val="00651DD6"/>
    <w:rsid w:val="006575E9"/>
    <w:rsid w:val="006E090E"/>
    <w:rsid w:val="00710DFC"/>
    <w:rsid w:val="00716AE0"/>
    <w:rsid w:val="007641B9"/>
    <w:rsid w:val="007A25E1"/>
    <w:rsid w:val="00806B3F"/>
    <w:rsid w:val="008108A4"/>
    <w:rsid w:val="00812D15"/>
    <w:rsid w:val="00847AF7"/>
    <w:rsid w:val="008737C4"/>
    <w:rsid w:val="00942E8D"/>
    <w:rsid w:val="00943567"/>
    <w:rsid w:val="00970A96"/>
    <w:rsid w:val="00A0230A"/>
    <w:rsid w:val="00AB6779"/>
    <w:rsid w:val="00AC125D"/>
    <w:rsid w:val="00AE63AA"/>
    <w:rsid w:val="00AF3D4B"/>
    <w:rsid w:val="00B21FB2"/>
    <w:rsid w:val="00B4274E"/>
    <w:rsid w:val="00BC56EA"/>
    <w:rsid w:val="00BC59D8"/>
    <w:rsid w:val="00D10822"/>
    <w:rsid w:val="00D436DB"/>
    <w:rsid w:val="00D46C2D"/>
    <w:rsid w:val="00DF62A1"/>
    <w:rsid w:val="00E54842"/>
    <w:rsid w:val="00EB68F1"/>
    <w:rsid w:val="00FB11EF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3">
    <w:name w:val="heading 3"/>
    <w:basedOn w:val="Normal"/>
    <w:link w:val="Ttulo3Char"/>
    <w:uiPriority w:val="9"/>
    <w:qFormat/>
    <w:rsid w:val="00D46C2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710DFC"/>
    <w:rPr>
      <w:color w:val="954F72"/>
      <w:u w:val="single"/>
    </w:rPr>
  </w:style>
  <w:style w:type="character" w:customStyle="1" w:styleId="apple-converted-space">
    <w:name w:val="apple-converted-space"/>
    <w:basedOn w:val="Fontepargpadro"/>
    <w:rsid w:val="00AE63AA"/>
  </w:style>
  <w:style w:type="character" w:styleId="nfase">
    <w:name w:val="Emphasis"/>
    <w:basedOn w:val="Fontepargpadro"/>
    <w:uiPriority w:val="20"/>
    <w:qFormat/>
    <w:rsid w:val="00AE63AA"/>
    <w:rPr>
      <w:i/>
      <w:iCs/>
    </w:rPr>
  </w:style>
  <w:style w:type="paragraph" w:styleId="NormalWeb">
    <w:name w:val="Normal (Web)"/>
    <w:basedOn w:val="Normal"/>
    <w:uiPriority w:val="99"/>
    <w:unhideWhenUsed/>
    <w:rsid w:val="00AE63AA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46C2D"/>
    <w:rPr>
      <w:rFonts w:ascii="Times New Roman" w:eastAsia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3">
    <w:name w:val="heading 3"/>
    <w:basedOn w:val="Normal"/>
    <w:link w:val="Ttulo3Char"/>
    <w:uiPriority w:val="9"/>
    <w:qFormat/>
    <w:rsid w:val="00D46C2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710DFC"/>
    <w:rPr>
      <w:color w:val="954F72"/>
      <w:u w:val="single"/>
    </w:rPr>
  </w:style>
  <w:style w:type="character" w:customStyle="1" w:styleId="apple-converted-space">
    <w:name w:val="apple-converted-space"/>
    <w:basedOn w:val="Fontepargpadro"/>
    <w:rsid w:val="00AE63AA"/>
  </w:style>
  <w:style w:type="character" w:styleId="nfase">
    <w:name w:val="Emphasis"/>
    <w:basedOn w:val="Fontepargpadro"/>
    <w:uiPriority w:val="20"/>
    <w:qFormat/>
    <w:rsid w:val="00AE63AA"/>
    <w:rPr>
      <w:i/>
      <w:iCs/>
    </w:rPr>
  </w:style>
  <w:style w:type="paragraph" w:styleId="NormalWeb">
    <w:name w:val="Normal (Web)"/>
    <w:basedOn w:val="Normal"/>
    <w:uiPriority w:val="99"/>
    <w:unhideWhenUsed/>
    <w:rsid w:val="00AE63AA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46C2D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1797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Mendes dos Reis</dc:creator>
  <cp:lastModifiedBy>asdada</cp:lastModifiedBy>
  <cp:revision>2</cp:revision>
  <dcterms:created xsi:type="dcterms:W3CDTF">2016-08-25T19:01:00Z</dcterms:created>
  <dcterms:modified xsi:type="dcterms:W3CDTF">2016-08-25T19:01:00Z</dcterms:modified>
</cp:coreProperties>
</file>