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34" w:rsidRPr="00856C27" w:rsidRDefault="00C86506" w:rsidP="00856C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6C27">
        <w:rPr>
          <w:rFonts w:ascii="Arial" w:hAnsi="Arial" w:cs="Arial"/>
          <w:sz w:val="24"/>
          <w:szCs w:val="24"/>
        </w:rPr>
        <w:t>ANEXO I</w:t>
      </w:r>
      <w:r w:rsidR="00A679E3" w:rsidRPr="00856C27">
        <w:rPr>
          <w:rFonts w:ascii="Arial" w:hAnsi="Arial" w:cs="Arial"/>
          <w:sz w:val="24"/>
          <w:szCs w:val="24"/>
        </w:rPr>
        <w:t xml:space="preserve">I - </w:t>
      </w:r>
      <w:r w:rsidRPr="00856C27">
        <w:rPr>
          <w:rFonts w:ascii="Arial" w:hAnsi="Arial" w:cs="Arial"/>
          <w:sz w:val="24"/>
          <w:szCs w:val="24"/>
        </w:rPr>
        <w:t>RESOLUÇÃO 00</w:t>
      </w:r>
      <w:r w:rsidR="004A6D41" w:rsidRPr="00856C27">
        <w:rPr>
          <w:rFonts w:ascii="Arial" w:hAnsi="Arial" w:cs="Arial"/>
          <w:sz w:val="24"/>
          <w:szCs w:val="24"/>
        </w:rPr>
        <w:t>5</w:t>
      </w:r>
      <w:r w:rsidRPr="00856C27">
        <w:rPr>
          <w:rFonts w:ascii="Arial" w:hAnsi="Arial" w:cs="Arial"/>
          <w:sz w:val="24"/>
          <w:szCs w:val="24"/>
        </w:rPr>
        <w:t>/201</w:t>
      </w:r>
      <w:r w:rsidR="00022483" w:rsidRPr="00856C27">
        <w:rPr>
          <w:rFonts w:ascii="Arial" w:hAnsi="Arial" w:cs="Arial"/>
          <w:sz w:val="24"/>
          <w:szCs w:val="24"/>
        </w:rPr>
        <w:t>7</w:t>
      </w:r>
      <w:r w:rsidRPr="00856C27">
        <w:rPr>
          <w:rFonts w:ascii="Arial" w:hAnsi="Arial" w:cs="Arial"/>
          <w:sz w:val="24"/>
          <w:szCs w:val="24"/>
        </w:rPr>
        <w:t>-</w:t>
      </w:r>
      <w:r w:rsidR="000C7B91" w:rsidRPr="00856C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D41" w:rsidRPr="00856C27">
        <w:rPr>
          <w:rFonts w:ascii="Arial" w:hAnsi="Arial" w:cs="Arial"/>
          <w:sz w:val="24"/>
          <w:szCs w:val="24"/>
        </w:rPr>
        <w:t>C</w:t>
      </w:r>
      <w:r w:rsidRPr="00856C27">
        <w:rPr>
          <w:rFonts w:ascii="Arial" w:hAnsi="Arial" w:cs="Arial"/>
          <w:sz w:val="24"/>
          <w:szCs w:val="24"/>
        </w:rPr>
        <w:t>PPGF</w:t>
      </w:r>
      <w:r w:rsidR="004A6D41" w:rsidRPr="00856C27">
        <w:rPr>
          <w:rFonts w:ascii="Arial" w:hAnsi="Arial" w:cs="Arial"/>
          <w:sz w:val="24"/>
          <w:szCs w:val="24"/>
        </w:rPr>
        <w:t>il</w:t>
      </w:r>
      <w:proofErr w:type="spellEnd"/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2450C" w:rsidRPr="004A6D41" w:rsidRDefault="00F2450C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Default="00191AB9" w:rsidP="004A6D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A6D41">
        <w:rPr>
          <w:rFonts w:ascii="Arial" w:hAnsi="Arial" w:cs="Arial"/>
          <w:sz w:val="28"/>
          <w:szCs w:val="28"/>
        </w:rPr>
        <w:t>APRESENTA MODELOS PARA A CONFECÇÃO DAS PÁGINAS</w:t>
      </w:r>
      <w:r w:rsidR="00A823D9" w:rsidRPr="004A6D41">
        <w:rPr>
          <w:rFonts w:ascii="Arial" w:hAnsi="Arial" w:cs="Arial"/>
          <w:sz w:val="28"/>
          <w:szCs w:val="28"/>
        </w:rPr>
        <w:t xml:space="preserve"> </w:t>
      </w:r>
      <w:r w:rsidRPr="004A6D41">
        <w:rPr>
          <w:rFonts w:ascii="Arial" w:hAnsi="Arial" w:cs="Arial"/>
          <w:sz w:val="28"/>
          <w:szCs w:val="28"/>
        </w:rPr>
        <w:t>REFERENTES AOS ELEMENTOS PRÉ-TEXTUAIS DAS</w:t>
      </w:r>
      <w:r w:rsidR="00A823D9" w:rsidRPr="004A6D41">
        <w:rPr>
          <w:rFonts w:ascii="Arial" w:hAnsi="Arial" w:cs="Arial"/>
          <w:sz w:val="28"/>
          <w:szCs w:val="28"/>
        </w:rPr>
        <w:t xml:space="preserve"> </w:t>
      </w:r>
      <w:r w:rsidRPr="004A6D41">
        <w:rPr>
          <w:rFonts w:ascii="Arial" w:hAnsi="Arial" w:cs="Arial"/>
          <w:sz w:val="28"/>
          <w:szCs w:val="28"/>
        </w:rPr>
        <w:t>DISSERTAÇÕES</w:t>
      </w:r>
      <w:r w:rsidR="004A6D41">
        <w:rPr>
          <w:rFonts w:ascii="Arial" w:hAnsi="Arial" w:cs="Arial"/>
          <w:sz w:val="28"/>
          <w:szCs w:val="28"/>
        </w:rPr>
        <w:t xml:space="preserve"> </w:t>
      </w:r>
      <w:r w:rsidRPr="004A6D41">
        <w:rPr>
          <w:rFonts w:ascii="Arial" w:hAnsi="Arial" w:cs="Arial"/>
          <w:sz w:val="28"/>
          <w:szCs w:val="28"/>
        </w:rPr>
        <w:t>PRODUZIDAS NO P</w:t>
      </w:r>
      <w:r w:rsidR="000D43D0" w:rsidRPr="004A6D41">
        <w:rPr>
          <w:rFonts w:ascii="Arial" w:hAnsi="Arial" w:cs="Arial"/>
          <w:sz w:val="28"/>
          <w:szCs w:val="28"/>
        </w:rPr>
        <w:t>ROGRAMA DE PÓS-GRADUAÇÃO EM</w:t>
      </w:r>
      <w:r w:rsidRPr="004A6D41">
        <w:rPr>
          <w:rFonts w:ascii="Arial" w:hAnsi="Arial" w:cs="Arial"/>
          <w:sz w:val="28"/>
          <w:szCs w:val="28"/>
        </w:rPr>
        <w:t xml:space="preserve"> FILOSOFIA</w:t>
      </w:r>
      <w:r w:rsidR="003A61C4">
        <w:rPr>
          <w:rFonts w:ascii="Arial" w:hAnsi="Arial" w:cs="Arial"/>
          <w:sz w:val="28"/>
          <w:szCs w:val="28"/>
        </w:rPr>
        <w:t xml:space="preserve"> DA UNIOESTE</w:t>
      </w: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pageBreakBefore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A6D41">
        <w:rPr>
          <w:rFonts w:ascii="Arial" w:hAnsi="Arial" w:cs="Arial"/>
          <w:sz w:val="28"/>
          <w:szCs w:val="28"/>
        </w:rPr>
        <w:lastRenderedPageBreak/>
        <w:t xml:space="preserve">UNIVERSIDADE </w:t>
      </w:r>
      <w:r w:rsidR="004A6D41" w:rsidRPr="004A6D41">
        <w:rPr>
          <w:rFonts w:ascii="Arial" w:hAnsi="Arial" w:cs="Arial"/>
          <w:sz w:val="28"/>
          <w:szCs w:val="28"/>
        </w:rPr>
        <w:t>ESTADUAL DO OESTE DO PARANÁ-</w:t>
      </w:r>
      <w:r w:rsidRPr="004A6D41">
        <w:rPr>
          <w:rFonts w:ascii="Arial" w:hAnsi="Arial" w:cs="Arial"/>
          <w:sz w:val="28"/>
          <w:szCs w:val="28"/>
        </w:rPr>
        <w:t>UNIOESTE</w:t>
      </w:r>
    </w:p>
    <w:p w:rsidR="00F2450C" w:rsidRPr="004A6D41" w:rsidRDefault="00F2450C" w:rsidP="00191A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6D41">
        <w:rPr>
          <w:rFonts w:ascii="Arial" w:hAnsi="Arial" w:cs="Arial"/>
          <w:sz w:val="28"/>
          <w:szCs w:val="28"/>
        </w:rPr>
        <w:t>CENTRO DE CIÊNCIAS HUMANAS E SOCIAIS</w:t>
      </w: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A6D41">
        <w:rPr>
          <w:rFonts w:ascii="Arial" w:hAnsi="Arial" w:cs="Arial"/>
          <w:sz w:val="26"/>
          <w:szCs w:val="26"/>
        </w:rPr>
        <w:t>PROGRAMA DE PÓS-GRADUAÇÃO EM FILOSOFIA</w:t>
      </w: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A61C4" w:rsidRDefault="003A61C4" w:rsidP="00191AB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A61C4" w:rsidRPr="0027470F" w:rsidRDefault="003A61C4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470F">
        <w:rPr>
          <w:rFonts w:ascii="Arial" w:hAnsi="Arial" w:cs="Arial"/>
          <w:b/>
          <w:bCs/>
          <w:sz w:val="28"/>
          <w:szCs w:val="28"/>
        </w:rPr>
        <w:t>NOME COMPLETO DO AUTOR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470F">
        <w:rPr>
          <w:rFonts w:ascii="Arial" w:hAnsi="Arial" w:cs="Arial"/>
          <w:b/>
          <w:bCs/>
          <w:sz w:val="28"/>
          <w:szCs w:val="28"/>
        </w:rPr>
        <w:t>TÍTULO DA DISSERTAÇÃO</w:t>
      </w:r>
      <w:r w:rsidR="000331C6" w:rsidRPr="0027470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470F">
        <w:rPr>
          <w:rFonts w:ascii="Arial" w:hAnsi="Arial" w:cs="Arial"/>
          <w:b/>
          <w:bCs/>
          <w:sz w:val="28"/>
          <w:szCs w:val="28"/>
        </w:rPr>
        <w:t>COM UM SUBTÍTULO INTELIGÍVEL AQUI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91AB9" w:rsidRPr="00DB2CEE" w:rsidRDefault="00191AB9" w:rsidP="00191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2CEE">
        <w:rPr>
          <w:rFonts w:ascii="Arial" w:hAnsi="Arial" w:cs="Arial"/>
          <w:sz w:val="24"/>
          <w:szCs w:val="24"/>
        </w:rPr>
        <w:t>TOLEDO</w:t>
      </w:r>
    </w:p>
    <w:p w:rsidR="00191AB9" w:rsidRPr="00DB2CEE" w:rsidRDefault="00191AB9" w:rsidP="00191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2CEE">
        <w:rPr>
          <w:rFonts w:ascii="Arial" w:hAnsi="Arial" w:cs="Arial"/>
          <w:sz w:val="24"/>
          <w:szCs w:val="24"/>
        </w:rPr>
        <w:t>201</w:t>
      </w:r>
      <w:r w:rsidR="004A6D41" w:rsidRPr="00DB2CEE">
        <w:rPr>
          <w:rFonts w:ascii="Arial" w:hAnsi="Arial" w:cs="Arial"/>
          <w:sz w:val="24"/>
          <w:szCs w:val="24"/>
        </w:rPr>
        <w:t>7</w:t>
      </w:r>
    </w:p>
    <w:p w:rsidR="00191AB9" w:rsidRPr="004A6D41" w:rsidRDefault="00191AB9" w:rsidP="00191AB9">
      <w:pPr>
        <w:pageBreakBefore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pageBreakBefore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470F">
        <w:rPr>
          <w:rFonts w:ascii="Arial" w:hAnsi="Arial" w:cs="Arial"/>
          <w:sz w:val="28"/>
          <w:szCs w:val="28"/>
        </w:rPr>
        <w:lastRenderedPageBreak/>
        <w:t>NOME COMPLETO DO AUTOR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27470F">
        <w:rPr>
          <w:rFonts w:ascii="Arial" w:hAnsi="Arial" w:cs="Arial"/>
          <w:sz w:val="28"/>
          <w:szCs w:val="28"/>
        </w:rPr>
        <w:t>TÍTULO DA DISSERTAÇÃO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470F">
        <w:rPr>
          <w:rFonts w:ascii="Arial" w:hAnsi="Arial" w:cs="Arial"/>
          <w:sz w:val="28"/>
          <w:szCs w:val="28"/>
        </w:rPr>
        <w:t>COM UM SUBTÍTULO INTELIGÍVEL AQUI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Dissertação apresentada ao Programa de Pós-Graduação</w:t>
      </w:r>
      <w:r w:rsidR="00A823D9" w:rsidRPr="004A6D41">
        <w:rPr>
          <w:rFonts w:ascii="Arial" w:hAnsi="Arial" w:cs="Arial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em Filosofia do Centro de Ciências Humanas e Sociais da Universidade Estadual do Oeste do Paraná para a obtenção do título de Mestre</w:t>
      </w:r>
      <w:r w:rsidR="00FA526E" w:rsidRPr="004A6D41">
        <w:rPr>
          <w:rFonts w:ascii="Arial" w:hAnsi="Arial" w:cs="Arial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em Filosofia.</w:t>
      </w:r>
    </w:p>
    <w:p w:rsidR="00191AB9" w:rsidRPr="004A6D41" w:rsidRDefault="00191AB9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9B1E9D">
      <w:pPr>
        <w:spacing w:after="0" w:line="240" w:lineRule="auto"/>
        <w:ind w:left="4500"/>
        <w:jc w:val="both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Área de concentração: Filosofia Moderna e Contemporânea.</w:t>
      </w:r>
    </w:p>
    <w:p w:rsidR="00191AB9" w:rsidRPr="004A6D41" w:rsidRDefault="00191AB9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 xml:space="preserve">Linha de pesquisa: </w:t>
      </w:r>
      <w:r w:rsidR="00FA526E" w:rsidRPr="004A6D41">
        <w:rPr>
          <w:rFonts w:ascii="Arial" w:hAnsi="Arial" w:cs="Arial"/>
          <w:sz w:val="24"/>
          <w:szCs w:val="24"/>
        </w:rPr>
        <w:t>............</w:t>
      </w:r>
    </w:p>
    <w:p w:rsidR="00191AB9" w:rsidRPr="004A6D41" w:rsidRDefault="00191AB9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</w:p>
    <w:p w:rsidR="00191AB9" w:rsidRPr="004A6D41" w:rsidRDefault="003A61C4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</w:t>
      </w:r>
      <w:r w:rsidR="0072649B">
        <w:rPr>
          <w:rFonts w:ascii="Arial" w:hAnsi="Arial" w:cs="Arial"/>
          <w:sz w:val="24"/>
          <w:szCs w:val="24"/>
        </w:rPr>
        <w:t>(</w:t>
      </w:r>
      <w:proofErr w:type="gramEnd"/>
      <w:r w:rsidR="0072649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: 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 w:rsidR="0072649B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. Nome </w:t>
      </w:r>
    </w:p>
    <w:p w:rsidR="00191AB9" w:rsidRPr="004A6D41" w:rsidRDefault="00191AB9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27470F">
        <w:rPr>
          <w:rFonts w:ascii="Arial" w:hAnsi="Arial" w:cs="Arial"/>
          <w:sz w:val="24"/>
          <w:szCs w:val="24"/>
        </w:rPr>
        <w:t>TOLEDO</w:t>
      </w:r>
    </w:p>
    <w:p w:rsidR="00191AB9" w:rsidRPr="0027470F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27470F">
        <w:rPr>
          <w:rFonts w:ascii="Arial" w:hAnsi="Arial" w:cs="Arial"/>
          <w:sz w:val="24"/>
          <w:szCs w:val="24"/>
        </w:rPr>
        <w:t>201</w:t>
      </w:r>
      <w:r w:rsidR="009B1E9D" w:rsidRPr="0027470F">
        <w:rPr>
          <w:rFonts w:ascii="Arial" w:hAnsi="Arial" w:cs="Arial"/>
          <w:sz w:val="24"/>
          <w:szCs w:val="24"/>
        </w:rPr>
        <w:t>7</w:t>
      </w:r>
    </w:p>
    <w:p w:rsidR="00191AB9" w:rsidRPr="004A6D41" w:rsidRDefault="00191AB9" w:rsidP="00191AB9">
      <w:pPr>
        <w:pageBreakBefore/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  <w:r w:rsidRPr="004A6D41">
        <w:rPr>
          <w:rFonts w:ascii="Arial" w:hAnsi="Arial" w:cs="Arial"/>
          <w:sz w:val="28"/>
          <w:szCs w:val="28"/>
        </w:rPr>
        <w:t>[ficha catalográfica]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pageBreakBefore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470F">
        <w:rPr>
          <w:rFonts w:ascii="Arial" w:hAnsi="Arial" w:cs="Arial"/>
          <w:sz w:val="28"/>
          <w:szCs w:val="28"/>
        </w:rPr>
        <w:lastRenderedPageBreak/>
        <w:t>NOME COMPLETO DO AUTOR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A61C4" w:rsidRPr="0027470F" w:rsidRDefault="003A61C4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470F">
        <w:rPr>
          <w:rFonts w:ascii="Arial" w:hAnsi="Arial" w:cs="Arial"/>
          <w:sz w:val="28"/>
          <w:szCs w:val="28"/>
        </w:rPr>
        <w:t>TÍTULO DA DISSERTAÇÃO</w:t>
      </w:r>
      <w:r w:rsidR="00FA526E" w:rsidRPr="0027470F">
        <w:rPr>
          <w:rFonts w:ascii="Arial" w:hAnsi="Arial" w:cs="Arial"/>
          <w:sz w:val="28"/>
          <w:szCs w:val="28"/>
        </w:rPr>
        <w:t xml:space="preserve"> </w:t>
      </w:r>
    </w:p>
    <w:p w:rsidR="00191AB9" w:rsidRPr="0027470F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470F">
        <w:rPr>
          <w:rFonts w:ascii="Arial" w:hAnsi="Arial" w:cs="Arial"/>
          <w:sz w:val="28"/>
          <w:szCs w:val="28"/>
        </w:rPr>
        <w:t>COM UM SUBTÍTULO INTELIGÍVEL AQUI</w:t>
      </w: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Dissertação</w:t>
      </w:r>
      <w:r w:rsidRPr="004A6D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apresenta</w:t>
      </w:r>
      <w:r w:rsidR="009B1E9D">
        <w:rPr>
          <w:rFonts w:ascii="Arial" w:hAnsi="Arial" w:cs="Arial"/>
          <w:sz w:val="24"/>
          <w:szCs w:val="24"/>
        </w:rPr>
        <w:t>da ao Programa de Pós-Graduação</w:t>
      </w:r>
      <w:r w:rsidR="00286D86" w:rsidRPr="004A6D41">
        <w:rPr>
          <w:rFonts w:ascii="Arial" w:hAnsi="Arial" w:cs="Arial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em Filosofia do Centro de Ciências Humanas e Sociais da Universidade Estadual do Oeste do Paraná para a obtenção do título de Mestre</w:t>
      </w:r>
      <w:r w:rsidRPr="004A6D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em Filosofia.</w:t>
      </w:r>
    </w:p>
    <w:p w:rsidR="00191AB9" w:rsidRPr="004A6D41" w:rsidRDefault="00191AB9" w:rsidP="00191AB9">
      <w:pPr>
        <w:spacing w:after="0" w:line="240" w:lineRule="auto"/>
        <w:ind w:left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286D86">
      <w:pPr>
        <w:spacing w:after="0" w:line="240" w:lineRule="auto"/>
        <w:ind w:left="4500"/>
        <w:jc w:val="both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Este exemplar corresponde à redação</w:t>
      </w:r>
      <w:r w:rsidR="00286D86" w:rsidRPr="004A6D41">
        <w:rPr>
          <w:rFonts w:ascii="Arial" w:hAnsi="Arial" w:cs="Arial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final da dissertação</w:t>
      </w:r>
      <w:r w:rsidRPr="004A6D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defendida e aprovada</w:t>
      </w:r>
      <w:r w:rsidR="009B1E9D">
        <w:rPr>
          <w:rFonts w:ascii="Arial" w:hAnsi="Arial" w:cs="Arial"/>
          <w:sz w:val="24"/>
          <w:szCs w:val="24"/>
        </w:rPr>
        <w:t xml:space="preserve"> </w:t>
      </w:r>
      <w:r w:rsidRPr="004A6D41">
        <w:rPr>
          <w:rFonts w:ascii="Arial" w:hAnsi="Arial" w:cs="Arial"/>
          <w:sz w:val="24"/>
          <w:szCs w:val="24"/>
        </w:rPr>
        <w:t>pela banca examinadora em __/__/__</w:t>
      </w:r>
      <w:r w:rsidR="00286D86" w:rsidRPr="004A6D41">
        <w:rPr>
          <w:rFonts w:ascii="Arial" w:hAnsi="Arial" w:cs="Arial"/>
          <w:sz w:val="24"/>
          <w:szCs w:val="24"/>
        </w:rPr>
        <w:t>_</w:t>
      </w:r>
      <w:r w:rsidRPr="004A6D41">
        <w:rPr>
          <w:rFonts w:ascii="Arial" w:hAnsi="Arial" w:cs="Arial"/>
          <w:sz w:val="24"/>
          <w:szCs w:val="24"/>
        </w:rPr>
        <w:t>_.</w:t>
      </w:r>
    </w:p>
    <w:p w:rsidR="00191AB9" w:rsidRPr="004A6D41" w:rsidRDefault="00191AB9" w:rsidP="00191AB9">
      <w:pPr>
        <w:spacing w:after="0" w:line="240" w:lineRule="auto"/>
        <w:ind w:left="4500" w:hanging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BANCA EXAMINADORA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______________________________________________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Prof. Dr. Nome do Orientador – (orientador)</w:t>
      </w:r>
    </w:p>
    <w:p w:rsidR="00191AB9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UNIOESTE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286D86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______________________________________________</w:t>
      </w:r>
    </w:p>
    <w:p w:rsidR="00286D86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4A6D41">
        <w:rPr>
          <w:rFonts w:ascii="Arial" w:hAnsi="Arial" w:cs="Arial"/>
          <w:sz w:val="24"/>
          <w:szCs w:val="24"/>
        </w:rPr>
        <w:t>Aabão</w:t>
      </w:r>
      <w:proofErr w:type="spellEnd"/>
      <w:r w:rsidRPr="004A6D41">
        <w:rPr>
          <w:rFonts w:ascii="Arial" w:hAnsi="Arial" w:cs="Arial"/>
          <w:sz w:val="24"/>
          <w:szCs w:val="24"/>
        </w:rPr>
        <w:t xml:space="preserve"> Nome do Membro Titular </w:t>
      </w:r>
      <w:r w:rsidR="00286D86" w:rsidRPr="004A6D41">
        <w:rPr>
          <w:rFonts w:ascii="Arial" w:hAnsi="Arial" w:cs="Arial"/>
          <w:sz w:val="24"/>
          <w:szCs w:val="24"/>
        </w:rPr>
        <w:t>Externo</w:t>
      </w:r>
    </w:p>
    <w:p w:rsidR="00191AB9" w:rsidRPr="004A6D41" w:rsidRDefault="00286D86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UFNM</w:t>
      </w:r>
      <w:r w:rsidR="00191AB9" w:rsidRPr="004A6D41">
        <w:rPr>
          <w:rFonts w:ascii="Arial" w:hAnsi="Arial" w:cs="Arial"/>
          <w:sz w:val="24"/>
          <w:szCs w:val="24"/>
        </w:rPr>
        <w:t xml:space="preserve"> 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>______________________________________________</w:t>
      </w:r>
    </w:p>
    <w:p w:rsidR="00286D86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 xml:space="preserve">Prof.ª Dr.ª Zuleica Nome </w:t>
      </w:r>
      <w:proofErr w:type="gramStart"/>
      <w:r w:rsidRPr="004A6D41">
        <w:rPr>
          <w:rFonts w:ascii="Arial" w:hAnsi="Arial" w:cs="Arial"/>
          <w:sz w:val="24"/>
          <w:szCs w:val="24"/>
        </w:rPr>
        <w:t>da Membro Titular</w:t>
      </w:r>
      <w:proofErr w:type="gramEnd"/>
      <w:r w:rsidRPr="004A6D41">
        <w:rPr>
          <w:rFonts w:ascii="Arial" w:hAnsi="Arial" w:cs="Arial"/>
          <w:sz w:val="24"/>
          <w:szCs w:val="24"/>
        </w:rPr>
        <w:t xml:space="preserve"> 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  <w:r w:rsidRPr="004A6D41">
        <w:rPr>
          <w:rFonts w:ascii="Arial" w:hAnsi="Arial" w:cs="Arial"/>
          <w:sz w:val="24"/>
          <w:szCs w:val="24"/>
        </w:rPr>
        <w:t xml:space="preserve"> </w:t>
      </w:r>
      <w:r w:rsidR="00286D86" w:rsidRPr="004A6D41">
        <w:rPr>
          <w:rFonts w:ascii="Arial" w:hAnsi="Arial" w:cs="Arial"/>
          <w:sz w:val="24"/>
          <w:szCs w:val="24"/>
        </w:rPr>
        <w:t>UNIOESTE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9B1E9D" w:rsidRDefault="009B1E9D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9B1E9D" w:rsidRDefault="009B1E9D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9B1E9D" w:rsidRDefault="009B1E9D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9B1E9D" w:rsidRPr="004A6D41" w:rsidRDefault="009B1E9D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Default="004F1CA5" w:rsidP="009B1E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CA5" w:rsidRPr="00DB2CEE" w:rsidRDefault="004F1CA5" w:rsidP="009B1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470F" w:rsidRDefault="0027470F" w:rsidP="009B1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470F" w:rsidRDefault="0027470F" w:rsidP="009B1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1E9D" w:rsidRPr="00DB2CEE" w:rsidRDefault="009B1E9D" w:rsidP="009B1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CEE">
        <w:rPr>
          <w:rFonts w:ascii="Arial" w:hAnsi="Arial" w:cs="Arial"/>
          <w:b/>
          <w:sz w:val="24"/>
          <w:szCs w:val="24"/>
        </w:rPr>
        <w:t>DECLARAÇÃO DE AUTORIA TEXTUAL E DE INEXISTÊNCIA DE PLÁGIO</w:t>
      </w:r>
    </w:p>
    <w:p w:rsidR="009B1E9D" w:rsidRPr="00DB2CEE" w:rsidRDefault="009B1E9D" w:rsidP="009B1E9D">
      <w:pPr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jc w:val="both"/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2CEE">
        <w:rPr>
          <w:rFonts w:ascii="Arial" w:hAnsi="Arial" w:cs="Arial"/>
          <w:sz w:val="24"/>
          <w:szCs w:val="24"/>
        </w:rPr>
        <w:t>Eu, NOME COMPLETO, pós-</w:t>
      </w:r>
      <w:r w:rsidR="006A1E3C" w:rsidRPr="00DB2CEE">
        <w:rPr>
          <w:rFonts w:ascii="Arial" w:hAnsi="Arial" w:cs="Arial"/>
          <w:sz w:val="24"/>
          <w:szCs w:val="24"/>
        </w:rPr>
        <w:t>graduando do PPGFil da Unioeste</w:t>
      </w:r>
      <w:r w:rsidR="003A61C4" w:rsidRPr="00DB2CEE">
        <w:rPr>
          <w:rFonts w:ascii="Arial" w:hAnsi="Arial" w:cs="Arial"/>
          <w:sz w:val="24"/>
          <w:szCs w:val="24"/>
        </w:rPr>
        <w:t xml:space="preserve">, </w:t>
      </w:r>
      <w:r w:rsidRPr="00DB2CEE">
        <w:rPr>
          <w:rFonts w:ascii="Arial" w:hAnsi="Arial" w:cs="Arial"/>
          <w:i/>
          <w:sz w:val="24"/>
          <w:szCs w:val="24"/>
        </w:rPr>
        <w:t>Campus</w:t>
      </w:r>
      <w:r w:rsidRPr="00DB2CEE">
        <w:rPr>
          <w:rFonts w:ascii="Arial" w:hAnsi="Arial" w:cs="Arial"/>
          <w:sz w:val="24"/>
          <w:szCs w:val="24"/>
        </w:rPr>
        <w:t xml:space="preserve"> de</w:t>
      </w:r>
      <w:r w:rsidR="0072649B">
        <w:rPr>
          <w:rFonts w:ascii="Arial" w:hAnsi="Arial" w:cs="Arial"/>
          <w:sz w:val="24"/>
          <w:szCs w:val="24"/>
        </w:rPr>
        <w:t xml:space="preserve"> Toledo, declaro que este texto</w:t>
      </w:r>
      <w:r w:rsidRPr="00DB2CEE">
        <w:rPr>
          <w:rFonts w:ascii="Arial" w:hAnsi="Arial" w:cs="Arial"/>
          <w:sz w:val="24"/>
          <w:szCs w:val="24"/>
        </w:rPr>
        <w:t xml:space="preserve"> final de dissertação é de minha autoria e não contém plágio, estando claramente indicadas e referenciadas todas as citações diretas e indiretas nele contidas. Estou ciente de que o envio de texto elaborado por outrem e também o uso de paráfrase e a reprodução conceitual</w:t>
      </w:r>
      <w:r w:rsidR="0072649B">
        <w:rPr>
          <w:rFonts w:ascii="Arial" w:hAnsi="Arial" w:cs="Arial"/>
          <w:sz w:val="24"/>
          <w:szCs w:val="24"/>
        </w:rPr>
        <w:t xml:space="preserve"> sem as devidas referências</w:t>
      </w:r>
      <w:r w:rsidRPr="00DB2CEE">
        <w:rPr>
          <w:rFonts w:ascii="Arial" w:hAnsi="Arial" w:cs="Arial"/>
          <w:sz w:val="24"/>
          <w:szCs w:val="24"/>
        </w:rPr>
        <w:t xml:space="preserve"> constituem prática ilegal de apropriação intelectual e, como tal, estão sujeitos às penalidades previstas na Universidade e às demais sanções da legislação em vigor. </w:t>
      </w:r>
    </w:p>
    <w:p w:rsidR="009B1E9D" w:rsidRPr="00DB2CEE" w:rsidRDefault="009B1E9D" w:rsidP="009B1E9D">
      <w:pPr>
        <w:jc w:val="both"/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jc w:val="both"/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jc w:val="center"/>
        <w:rPr>
          <w:rFonts w:ascii="Arial" w:hAnsi="Arial" w:cs="Arial"/>
          <w:sz w:val="24"/>
          <w:szCs w:val="24"/>
        </w:rPr>
      </w:pPr>
      <w:r w:rsidRPr="00DB2CEE">
        <w:rPr>
          <w:rFonts w:ascii="Arial" w:hAnsi="Arial" w:cs="Arial"/>
          <w:sz w:val="24"/>
          <w:szCs w:val="24"/>
        </w:rPr>
        <w:t>Toledo, ---</w:t>
      </w:r>
      <w:r w:rsidR="00917867">
        <w:rPr>
          <w:rFonts w:ascii="Arial" w:hAnsi="Arial" w:cs="Arial"/>
          <w:sz w:val="24"/>
          <w:szCs w:val="24"/>
        </w:rPr>
        <w:t>-------</w:t>
      </w:r>
    </w:p>
    <w:p w:rsidR="009B1E9D" w:rsidRPr="00DB2CEE" w:rsidRDefault="009B1E9D" w:rsidP="009B1E9D">
      <w:pPr>
        <w:jc w:val="center"/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jc w:val="center"/>
        <w:rPr>
          <w:rFonts w:ascii="Arial" w:hAnsi="Arial" w:cs="Arial"/>
          <w:sz w:val="24"/>
          <w:szCs w:val="24"/>
        </w:rPr>
      </w:pPr>
    </w:p>
    <w:p w:rsidR="009B1E9D" w:rsidRPr="00DB2CEE" w:rsidRDefault="009B1E9D" w:rsidP="009B1E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2CEE">
        <w:rPr>
          <w:rFonts w:ascii="Arial" w:hAnsi="Arial" w:cs="Arial"/>
          <w:sz w:val="24"/>
          <w:szCs w:val="24"/>
        </w:rPr>
        <w:t>_____________________________________</w:t>
      </w:r>
    </w:p>
    <w:p w:rsidR="009B1E9D" w:rsidRPr="00DB2CEE" w:rsidRDefault="009B1E9D" w:rsidP="009B1E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2CEE">
        <w:rPr>
          <w:rFonts w:ascii="Arial" w:hAnsi="Arial" w:cs="Arial"/>
          <w:sz w:val="24"/>
          <w:szCs w:val="24"/>
        </w:rPr>
        <w:t>Assinatura</w:t>
      </w:r>
    </w:p>
    <w:p w:rsidR="009B1E9D" w:rsidRPr="009B1E9D" w:rsidRDefault="009B1E9D" w:rsidP="009B1E9D">
      <w:pPr>
        <w:jc w:val="right"/>
        <w:rPr>
          <w:rFonts w:ascii="Arial" w:hAnsi="Arial" w:cs="Arial"/>
          <w:sz w:val="28"/>
          <w:szCs w:val="28"/>
        </w:rPr>
      </w:pPr>
    </w:p>
    <w:p w:rsidR="00191AB9" w:rsidRPr="004A6D41" w:rsidRDefault="00191AB9" w:rsidP="00191AB9">
      <w:pPr>
        <w:pageBreakBefore/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pStyle w:val="Dedicatria"/>
        <w:spacing w:before="0" w:line="240" w:lineRule="auto"/>
        <w:ind w:left="4500"/>
        <w:jc w:val="both"/>
        <w:rPr>
          <w:rFonts w:ascii="Arial" w:hAnsi="Arial" w:cs="Arial"/>
          <w:bCs/>
          <w:i/>
        </w:rPr>
      </w:pPr>
      <w:r w:rsidRPr="004A6D41">
        <w:rPr>
          <w:rFonts w:ascii="Arial" w:hAnsi="Arial" w:cs="Arial"/>
          <w:bCs/>
          <w:i/>
        </w:rPr>
        <w:t xml:space="preserve">Trabalho dedicado a </w:t>
      </w:r>
      <w:proofErr w:type="spellStart"/>
      <w:r w:rsidRPr="004A6D41">
        <w:rPr>
          <w:rFonts w:ascii="Arial" w:hAnsi="Arial" w:cs="Arial"/>
          <w:bCs/>
          <w:i/>
        </w:rPr>
        <w:t>Nomonom</w:t>
      </w:r>
      <w:proofErr w:type="spellEnd"/>
      <w:r w:rsidRPr="004A6D41">
        <w:rPr>
          <w:rFonts w:ascii="Arial" w:hAnsi="Arial" w:cs="Arial"/>
          <w:bCs/>
          <w:i/>
        </w:rPr>
        <w:t xml:space="preserve"> </w:t>
      </w:r>
      <w:proofErr w:type="spellStart"/>
      <w:r w:rsidRPr="004A6D41">
        <w:rPr>
          <w:rFonts w:ascii="Arial" w:hAnsi="Arial" w:cs="Arial"/>
          <w:bCs/>
          <w:i/>
        </w:rPr>
        <w:t>Onomonom</w:t>
      </w:r>
      <w:proofErr w:type="spellEnd"/>
      <w:r w:rsidRPr="004A6D41">
        <w:rPr>
          <w:rFonts w:ascii="Arial" w:hAnsi="Arial" w:cs="Arial"/>
          <w:bCs/>
          <w:i/>
        </w:rPr>
        <w:t xml:space="preserve">, por </w:t>
      </w:r>
      <w:proofErr w:type="spellStart"/>
      <w:r w:rsidRPr="004A6D41">
        <w:rPr>
          <w:rFonts w:ascii="Arial" w:hAnsi="Arial" w:cs="Arial"/>
          <w:bCs/>
          <w:i/>
        </w:rPr>
        <w:t>nomonomo</w:t>
      </w:r>
      <w:proofErr w:type="spellEnd"/>
      <w:r w:rsidRPr="004A6D41">
        <w:rPr>
          <w:rFonts w:ascii="Arial" w:hAnsi="Arial" w:cs="Arial"/>
          <w:bCs/>
          <w:i/>
        </w:rPr>
        <w:t xml:space="preserve"> </w:t>
      </w:r>
      <w:proofErr w:type="spellStart"/>
      <w:r w:rsidRPr="004A6D41">
        <w:rPr>
          <w:rFonts w:ascii="Arial" w:hAnsi="Arial" w:cs="Arial"/>
          <w:bCs/>
          <w:i/>
        </w:rPr>
        <w:t>momonomo</w:t>
      </w:r>
      <w:proofErr w:type="spellEnd"/>
      <w:r w:rsidRPr="004A6D41">
        <w:rPr>
          <w:rFonts w:ascii="Arial" w:hAnsi="Arial" w:cs="Arial"/>
          <w:bCs/>
          <w:i/>
        </w:rPr>
        <w:t xml:space="preserve"> no </w:t>
      </w:r>
      <w:proofErr w:type="spellStart"/>
      <w:r w:rsidRPr="004A6D41">
        <w:rPr>
          <w:rFonts w:ascii="Arial" w:hAnsi="Arial" w:cs="Arial"/>
          <w:bCs/>
          <w:i/>
        </w:rPr>
        <w:t>momon</w:t>
      </w:r>
      <w:proofErr w:type="spellEnd"/>
      <w:r w:rsidRPr="004A6D41">
        <w:rPr>
          <w:rFonts w:ascii="Arial" w:hAnsi="Arial" w:cs="Arial"/>
          <w:bCs/>
          <w:i/>
        </w:rPr>
        <w:t xml:space="preserve"> </w:t>
      </w:r>
      <w:proofErr w:type="spellStart"/>
      <w:r w:rsidRPr="004A6D41">
        <w:rPr>
          <w:rFonts w:ascii="Arial" w:hAnsi="Arial" w:cs="Arial"/>
          <w:bCs/>
          <w:i/>
        </w:rPr>
        <w:t>momnom</w:t>
      </w:r>
      <w:proofErr w:type="spellEnd"/>
      <w:r w:rsidRPr="004A6D41">
        <w:rPr>
          <w:rFonts w:ascii="Arial" w:hAnsi="Arial" w:cs="Arial"/>
          <w:bCs/>
          <w:i/>
        </w:rPr>
        <w:t xml:space="preserve"> </w:t>
      </w:r>
      <w:proofErr w:type="spellStart"/>
      <w:r w:rsidRPr="004A6D41">
        <w:rPr>
          <w:rFonts w:ascii="Arial" w:hAnsi="Arial" w:cs="Arial"/>
          <w:bCs/>
          <w:i/>
        </w:rPr>
        <w:t>nomonomo</w:t>
      </w:r>
      <w:proofErr w:type="spellEnd"/>
      <w:r w:rsidRPr="004A6D41">
        <w:rPr>
          <w:rFonts w:ascii="Arial" w:hAnsi="Arial" w:cs="Arial"/>
          <w:bCs/>
          <w:i/>
        </w:rPr>
        <w:t>.</w:t>
      </w:r>
    </w:p>
    <w:p w:rsidR="00191AB9" w:rsidRPr="004A6D41" w:rsidRDefault="00191AB9" w:rsidP="00191AB9">
      <w:pPr>
        <w:pStyle w:val="Dedicatria"/>
        <w:pageBreakBefore/>
        <w:spacing w:before="0" w:line="240" w:lineRule="auto"/>
        <w:ind w:left="4500"/>
        <w:jc w:val="both"/>
        <w:rPr>
          <w:rFonts w:ascii="Arial" w:hAnsi="Arial" w:cs="Arial"/>
          <w:bCs/>
          <w:i/>
        </w:rPr>
      </w:pPr>
    </w:p>
    <w:p w:rsidR="00191AB9" w:rsidRPr="004A6D41" w:rsidRDefault="00191AB9" w:rsidP="00191AB9">
      <w:pPr>
        <w:pageBreakBefore/>
        <w:spacing w:after="0" w:line="240" w:lineRule="auto"/>
        <w:ind w:left="4500" w:hanging="4500"/>
        <w:jc w:val="center"/>
        <w:rPr>
          <w:rFonts w:ascii="Arial" w:hAnsi="Arial" w:cs="Arial"/>
          <w:b/>
          <w:bCs/>
          <w:sz w:val="24"/>
          <w:szCs w:val="24"/>
        </w:rPr>
      </w:pPr>
      <w:r w:rsidRPr="004A6D41"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b/>
          <w:bCs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D41">
        <w:rPr>
          <w:rFonts w:ascii="Arial" w:hAnsi="Arial" w:cs="Arial"/>
          <w:color w:val="000000"/>
          <w:sz w:val="24"/>
          <w:szCs w:val="24"/>
        </w:rPr>
        <w:t xml:space="preserve">Quo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usque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tandem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abutere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Catilina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patientia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nostra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proofErr w:type="gramStart"/>
      <w:r w:rsidRPr="004A6D41">
        <w:rPr>
          <w:rFonts w:ascii="Arial" w:hAnsi="Arial" w:cs="Arial"/>
          <w:color w:val="000000"/>
          <w:sz w:val="24"/>
          <w:szCs w:val="24"/>
        </w:rPr>
        <w:t>quam</w:t>
      </w:r>
      <w:proofErr w:type="spellEnd"/>
      <w:proofErr w:type="gram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diu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etiam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furor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iste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tuus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eludet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gramStart"/>
      <w:r w:rsidRPr="004A6D41">
        <w:rPr>
          <w:rFonts w:ascii="Arial" w:hAnsi="Arial" w:cs="Arial"/>
          <w:color w:val="000000"/>
          <w:sz w:val="24"/>
          <w:szCs w:val="24"/>
        </w:rPr>
        <w:t>quem</w:t>
      </w:r>
      <w:proofErr w:type="gramEnd"/>
      <w:r w:rsidRPr="004A6D41">
        <w:rPr>
          <w:rFonts w:ascii="Arial" w:hAnsi="Arial" w:cs="Arial"/>
          <w:color w:val="000000"/>
          <w:sz w:val="24"/>
          <w:szCs w:val="24"/>
        </w:rPr>
        <w:t xml:space="preserve"> ad finem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sese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effrenata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iactabit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audacia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Nihilne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te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nocturnum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praesidium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Palati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nihil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urbis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vigiliae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nihil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timor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populi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nihil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concursus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bonorum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omnium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nihil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hic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munitissimus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habendi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senatus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locus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nihil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horum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ora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voltusque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moverunt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Patere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tua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consilia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non sentis,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constrictam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iam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horum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omnium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scientia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teneri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coniurationem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tuam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non vides? Quid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proxima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quid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superiore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nocte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egeris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ubi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fueris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quos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convocaveris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quid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consilii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ceperis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quem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nostrum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ignorare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arbitraris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>?</w:t>
      </w: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6D41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tempora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o mores!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Senatus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haec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intellegit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4A6D41">
        <w:rPr>
          <w:rFonts w:ascii="Arial" w:hAnsi="Arial" w:cs="Arial"/>
          <w:color w:val="000000"/>
          <w:sz w:val="24"/>
          <w:szCs w:val="24"/>
        </w:rPr>
        <w:t>consul</w:t>
      </w:r>
      <w:proofErr w:type="spellEnd"/>
      <w:proofErr w:type="gram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videt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; hic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tamen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vivit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Vivit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proofErr w:type="gramStart"/>
      <w:r w:rsidRPr="004A6D41">
        <w:rPr>
          <w:rFonts w:ascii="Arial" w:hAnsi="Arial" w:cs="Arial"/>
          <w:color w:val="000000"/>
          <w:sz w:val="24"/>
          <w:szCs w:val="24"/>
        </w:rPr>
        <w:t>immo</w:t>
      </w:r>
      <w:proofErr w:type="spellEnd"/>
      <w:proofErr w:type="gramEnd"/>
      <w:r w:rsidRPr="004A6D41">
        <w:rPr>
          <w:rFonts w:ascii="Arial" w:hAnsi="Arial" w:cs="Arial"/>
          <w:color w:val="000000"/>
          <w:sz w:val="24"/>
          <w:szCs w:val="24"/>
        </w:rPr>
        <w:t xml:space="preserve"> vero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etiam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senatum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venit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fit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publici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consilii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particeps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notat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et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designat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oculis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ad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caedem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unum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quemque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nostrum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. Nos autem fortes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viri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satis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facere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rei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publicae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videmur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si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istius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furorem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ac tela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vitemus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. Ad mortem te,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Catilina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duci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iussu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consulis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iam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pridem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oportebat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in te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conferri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pestem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quam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tu in nos [omnes iam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diu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]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machinaris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>.</w:t>
      </w: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An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vero vir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amplissumus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P.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Scipio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pontifex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maximus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Ti.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Gracchum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mediocriter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labefactantem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statum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rei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publicae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privatus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interfecit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Catilinam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orbem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terrae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caede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atque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incendiis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vastare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cupientem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consules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perferemus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Nam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 illa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nimis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antiqua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praetereo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,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quod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 C.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Servilius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Ahala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proofErr w:type="spellStart"/>
      <w:r w:rsidRPr="00022483">
        <w:rPr>
          <w:rFonts w:ascii="Arial" w:hAnsi="Arial" w:cs="Arial"/>
          <w:color w:val="000000"/>
          <w:sz w:val="24"/>
          <w:szCs w:val="24"/>
          <w:lang w:val="es-CO"/>
        </w:rPr>
        <w:t>Sp</w:t>
      </w:r>
      <w:proofErr w:type="spellEnd"/>
      <w:r w:rsidRPr="00022483">
        <w:rPr>
          <w:rFonts w:ascii="Arial" w:hAnsi="Arial" w:cs="Arial"/>
          <w:color w:val="000000"/>
          <w:sz w:val="24"/>
          <w:szCs w:val="24"/>
          <w:lang w:val="es-CO"/>
        </w:rPr>
        <w:t xml:space="preserve">.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Maelium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novis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rebus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studentem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manu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sua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occidit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Fuit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fuit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ista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quondam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hac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4A6D41">
        <w:rPr>
          <w:rFonts w:ascii="Arial" w:hAnsi="Arial" w:cs="Arial"/>
          <w:color w:val="000000"/>
          <w:sz w:val="24"/>
          <w:szCs w:val="24"/>
        </w:rPr>
        <w:t>re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publica</w:t>
      </w:r>
      <w:proofErr w:type="gram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virtus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ut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viri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fortes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acrioribus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suppliciis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civem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perniciosum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quam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acerbissimum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hostem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coercerent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Habemus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senatus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consultum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in te,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Catilina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vehemens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et grave, non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deest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rei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publicae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consilium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neque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auctoritas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huius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ordinis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; nos, nos,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dico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aperte,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consules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6D41">
        <w:rPr>
          <w:rFonts w:ascii="Arial" w:hAnsi="Arial" w:cs="Arial"/>
          <w:color w:val="000000"/>
          <w:sz w:val="24"/>
          <w:szCs w:val="24"/>
        </w:rPr>
        <w:t>desumus</w:t>
      </w:r>
      <w:proofErr w:type="spellEnd"/>
      <w:r w:rsidRPr="004A6D41">
        <w:rPr>
          <w:rFonts w:ascii="Arial" w:hAnsi="Arial" w:cs="Arial"/>
          <w:color w:val="000000"/>
          <w:sz w:val="24"/>
          <w:szCs w:val="24"/>
        </w:rPr>
        <w:t>.</w:t>
      </w:r>
    </w:p>
    <w:p w:rsidR="00191AB9" w:rsidRPr="004A6D41" w:rsidRDefault="00191AB9" w:rsidP="00191A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both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pageBreakBefore/>
        <w:spacing w:after="0" w:line="240" w:lineRule="auto"/>
        <w:ind w:left="4500" w:hanging="4500"/>
        <w:jc w:val="both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pageBreakBefore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 w:hanging="4500"/>
        <w:jc w:val="center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4500"/>
        <w:jc w:val="both"/>
        <w:rPr>
          <w:rFonts w:ascii="Arial" w:eastAsia="Times New Roman" w:hAnsi="Arial" w:cs="Arial"/>
          <w:sz w:val="24"/>
          <w:szCs w:val="24"/>
        </w:rPr>
      </w:pPr>
      <w:r w:rsidRPr="004A6D41">
        <w:rPr>
          <w:rFonts w:ascii="Arial" w:eastAsia="Times New Roman" w:hAnsi="Arial" w:cs="Arial"/>
          <w:i/>
          <w:iCs/>
          <w:sz w:val="24"/>
          <w:szCs w:val="24"/>
        </w:rPr>
        <w:t>Batatinha quando nasce, espalha ramas pelo chão. Mamãezinha quando dorme, põe a mão no coração</w:t>
      </w:r>
      <w:r w:rsidR="00286D86" w:rsidRPr="004A6D41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191AB9" w:rsidRPr="004A6D41" w:rsidRDefault="00191AB9" w:rsidP="00191AB9">
      <w:pPr>
        <w:spacing w:after="0" w:line="240" w:lineRule="auto"/>
        <w:ind w:left="4500"/>
        <w:jc w:val="right"/>
        <w:rPr>
          <w:rFonts w:ascii="Arial" w:eastAsia="Times New Roman" w:hAnsi="Arial" w:cs="Arial"/>
          <w:sz w:val="24"/>
          <w:szCs w:val="24"/>
        </w:rPr>
      </w:pPr>
      <w:r w:rsidRPr="004A6D41">
        <w:rPr>
          <w:rFonts w:ascii="Arial" w:eastAsia="Times New Roman" w:hAnsi="Arial" w:cs="Arial"/>
          <w:sz w:val="24"/>
          <w:szCs w:val="24"/>
        </w:rPr>
        <w:t xml:space="preserve">Clarice Lispector </w:t>
      </w:r>
    </w:p>
    <w:p w:rsidR="00191AB9" w:rsidRPr="004A6D41" w:rsidRDefault="00191AB9" w:rsidP="00191AB9">
      <w:pPr>
        <w:pageBreakBefore/>
        <w:spacing w:after="0" w:line="240" w:lineRule="auto"/>
        <w:ind w:left="4500"/>
        <w:jc w:val="right"/>
        <w:rPr>
          <w:rFonts w:ascii="Arial" w:eastAsia="Times New Roman" w:hAnsi="Arial" w:cs="Arial"/>
          <w:sz w:val="24"/>
          <w:szCs w:val="24"/>
        </w:rPr>
      </w:pPr>
    </w:p>
    <w:p w:rsidR="00191AB9" w:rsidRPr="00DB2CEE" w:rsidRDefault="00191AB9" w:rsidP="00191AB9">
      <w:pPr>
        <w:pageBreakBefore/>
        <w:spacing w:after="0" w:line="240" w:lineRule="auto"/>
        <w:ind w:left="4500" w:hanging="4529"/>
        <w:jc w:val="center"/>
        <w:rPr>
          <w:rFonts w:ascii="Arial" w:hAnsi="Arial" w:cs="Arial"/>
          <w:b/>
          <w:bCs/>
        </w:rPr>
      </w:pPr>
      <w:r w:rsidRPr="00DB2CEE">
        <w:rPr>
          <w:rFonts w:ascii="Arial" w:hAnsi="Arial" w:cs="Arial"/>
          <w:b/>
          <w:bCs/>
        </w:rPr>
        <w:lastRenderedPageBreak/>
        <w:t>RESUMO</w:t>
      </w:r>
    </w:p>
    <w:p w:rsidR="00191AB9" w:rsidRPr="00DB2CEE" w:rsidRDefault="00191AB9" w:rsidP="00191AB9">
      <w:pPr>
        <w:spacing w:after="0" w:line="240" w:lineRule="auto"/>
        <w:ind w:left="4500" w:hanging="4529"/>
        <w:jc w:val="center"/>
        <w:rPr>
          <w:rFonts w:ascii="Arial" w:hAnsi="Arial" w:cs="Arial"/>
          <w:b/>
          <w:bCs/>
        </w:rPr>
      </w:pPr>
    </w:p>
    <w:p w:rsidR="00191AB9" w:rsidRPr="00DB2CEE" w:rsidRDefault="00191AB9" w:rsidP="00191AB9">
      <w:pPr>
        <w:spacing w:after="0" w:line="240" w:lineRule="auto"/>
        <w:ind w:left="4500" w:hanging="4529"/>
        <w:jc w:val="center"/>
        <w:rPr>
          <w:rFonts w:ascii="Arial" w:hAnsi="Arial" w:cs="Arial"/>
          <w:b/>
          <w:bCs/>
        </w:rPr>
      </w:pPr>
    </w:p>
    <w:p w:rsidR="00191AB9" w:rsidRPr="00DB2CEE" w:rsidRDefault="00191AB9" w:rsidP="005C0040">
      <w:pPr>
        <w:spacing w:after="0" w:line="240" w:lineRule="auto"/>
        <w:jc w:val="both"/>
        <w:rPr>
          <w:rFonts w:ascii="Arial" w:hAnsi="Arial" w:cs="Arial"/>
        </w:rPr>
      </w:pPr>
      <w:r w:rsidRPr="00DB2CEE">
        <w:rPr>
          <w:rFonts w:ascii="Arial" w:hAnsi="Arial" w:cs="Arial"/>
        </w:rPr>
        <w:t xml:space="preserve">AUTOR, Nome Completo do. </w:t>
      </w:r>
      <w:r w:rsidRPr="00DB2CEE">
        <w:rPr>
          <w:rFonts w:ascii="Arial" w:hAnsi="Arial" w:cs="Arial"/>
          <w:i/>
          <w:iCs/>
        </w:rPr>
        <w:t>Título da Dissertação</w:t>
      </w:r>
      <w:r w:rsidRPr="00DB2CEE">
        <w:rPr>
          <w:rFonts w:ascii="Arial" w:hAnsi="Arial" w:cs="Arial"/>
        </w:rPr>
        <w:t>:</w:t>
      </w:r>
      <w:r w:rsidRPr="00DB2CEE">
        <w:rPr>
          <w:rFonts w:ascii="Arial" w:hAnsi="Arial" w:cs="Arial"/>
          <w:i/>
          <w:iCs/>
        </w:rPr>
        <w:t xml:space="preserve"> </w:t>
      </w:r>
      <w:r w:rsidRPr="00DB2CEE">
        <w:rPr>
          <w:rFonts w:ascii="Arial" w:hAnsi="Arial" w:cs="Arial"/>
        </w:rPr>
        <w:t xml:space="preserve">com um </w:t>
      </w:r>
      <w:r w:rsidR="0072649B">
        <w:rPr>
          <w:rFonts w:ascii="Arial" w:hAnsi="Arial" w:cs="Arial"/>
        </w:rPr>
        <w:t>subtítulo inteligível aqui. 2017</w:t>
      </w:r>
      <w:r w:rsidRPr="00DB2CEE">
        <w:rPr>
          <w:rFonts w:ascii="Arial" w:hAnsi="Arial" w:cs="Arial"/>
        </w:rPr>
        <w:t>. 100 p. Dissertação (Mestrado em Filosofia) – Universidade Estadual do Oeste do Paraná, Toledo, 201</w:t>
      </w:r>
      <w:r w:rsidR="0072649B">
        <w:rPr>
          <w:rFonts w:ascii="Arial" w:hAnsi="Arial" w:cs="Arial"/>
        </w:rPr>
        <w:t>7</w:t>
      </w:r>
      <w:r w:rsidRPr="00DB2CEE">
        <w:rPr>
          <w:rFonts w:ascii="Arial" w:hAnsi="Arial" w:cs="Arial"/>
        </w:rPr>
        <w:t>.</w:t>
      </w:r>
    </w:p>
    <w:p w:rsidR="00191AB9" w:rsidRPr="00DB2CEE" w:rsidRDefault="00191AB9" w:rsidP="005C0040">
      <w:pPr>
        <w:spacing w:after="0" w:line="240" w:lineRule="auto"/>
        <w:ind w:left="4500" w:hanging="4529"/>
        <w:jc w:val="both"/>
        <w:rPr>
          <w:rFonts w:ascii="Arial" w:hAnsi="Arial" w:cs="Arial"/>
        </w:rPr>
      </w:pPr>
    </w:p>
    <w:p w:rsidR="00DB2CEE" w:rsidRPr="00DB2CEE" w:rsidRDefault="00DB2CEE" w:rsidP="00DB2CEE">
      <w:pPr>
        <w:spacing w:after="0" w:line="240" w:lineRule="auto"/>
        <w:ind w:hanging="4529"/>
        <w:rPr>
          <w:rFonts w:ascii="Arial" w:hAnsi="Arial" w:cs="Arial"/>
        </w:rPr>
      </w:pPr>
    </w:p>
    <w:p w:rsidR="00DB2CEE" w:rsidRPr="00DB2CEE" w:rsidRDefault="00DB2CEE" w:rsidP="00DB2CEE">
      <w:pPr>
        <w:spacing w:after="0" w:line="240" w:lineRule="auto"/>
        <w:rPr>
          <w:rFonts w:ascii="Arial" w:hAnsi="Arial" w:cs="Arial"/>
        </w:rPr>
      </w:pPr>
      <w:r w:rsidRPr="00DB2CEE">
        <w:rPr>
          <w:rFonts w:ascii="Arial" w:hAnsi="Arial" w:cs="Arial"/>
        </w:rPr>
        <w:t>Resumo de no máximo 500 palavras, em um único parágrafo; letra Arial 11, espaço simples.</w:t>
      </w:r>
      <w:r w:rsidR="008B7BB1">
        <w:rPr>
          <w:rFonts w:ascii="Arial" w:hAnsi="Arial" w:cs="Arial"/>
        </w:rPr>
        <w:t xml:space="preserve"> </w:t>
      </w:r>
      <w:r w:rsidR="008B7BB1" w:rsidRPr="009109A1">
        <w:rPr>
          <w:rFonts w:ascii="Arial" w:hAnsi="Arial" w:cs="Arial"/>
          <w:b/>
        </w:rPr>
        <w:t>Consultar a respeito da confecção do Resumo o Anexo IV.</w:t>
      </w:r>
    </w:p>
    <w:p w:rsidR="00DB2CEE" w:rsidRPr="00DB2CEE" w:rsidRDefault="00DB2CEE" w:rsidP="00DB2CEE">
      <w:pPr>
        <w:spacing w:after="0" w:line="240" w:lineRule="auto"/>
        <w:ind w:hanging="4529"/>
        <w:rPr>
          <w:rFonts w:ascii="Arial" w:hAnsi="Arial" w:cs="Arial"/>
        </w:rPr>
      </w:pPr>
    </w:p>
    <w:p w:rsidR="00DB2CEE" w:rsidRPr="00DB2CEE" w:rsidRDefault="00DB2CEE" w:rsidP="00DB2CEE">
      <w:pPr>
        <w:spacing w:after="0" w:line="240" w:lineRule="auto"/>
        <w:ind w:hanging="29"/>
        <w:rPr>
          <w:rFonts w:ascii="Arial" w:hAnsi="Arial" w:cs="Arial"/>
        </w:rPr>
      </w:pPr>
      <w:r w:rsidRPr="00DB2CEE">
        <w:rPr>
          <w:rFonts w:ascii="Arial" w:hAnsi="Arial" w:cs="Arial"/>
          <w:b/>
          <w:bCs/>
        </w:rPr>
        <w:t>Palavras-Chave</w:t>
      </w:r>
      <w:r w:rsidRPr="00DB2CEE">
        <w:rPr>
          <w:rFonts w:ascii="Arial" w:hAnsi="Arial" w:cs="Arial"/>
          <w:bCs/>
        </w:rPr>
        <w:t>: Primeira; Segunda; Terceira.</w:t>
      </w:r>
    </w:p>
    <w:p w:rsidR="00DB2CEE" w:rsidRPr="00DB2CEE" w:rsidRDefault="00DB2CEE" w:rsidP="00DB2CEE">
      <w:pPr>
        <w:spacing w:after="0" w:line="240" w:lineRule="auto"/>
        <w:ind w:hanging="29"/>
        <w:rPr>
          <w:rFonts w:ascii="Arial" w:hAnsi="Arial" w:cs="Arial"/>
        </w:rPr>
      </w:pPr>
    </w:p>
    <w:p w:rsidR="00DB2CEE" w:rsidRPr="00DB2CEE" w:rsidRDefault="00DB2CEE" w:rsidP="00DB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46294" w:rsidRDefault="00D46294" w:rsidP="00DB2C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DB2CEE" w:rsidRPr="00DB2CEE" w:rsidRDefault="00DB2CEE" w:rsidP="00DB2C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DB2CEE">
        <w:rPr>
          <w:rFonts w:ascii="Arial" w:eastAsia="Times New Roman" w:hAnsi="Arial" w:cs="Arial"/>
          <w:b/>
          <w:bCs/>
          <w:lang w:eastAsia="pt-BR"/>
        </w:rPr>
        <w:t xml:space="preserve">EXEMPLO </w:t>
      </w:r>
    </w:p>
    <w:p w:rsidR="00DB2CEE" w:rsidRDefault="0039523C" w:rsidP="00DB2C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096785">
        <w:rPr>
          <w:rFonts w:ascii="Arial" w:eastAsia="Times New Roman" w:hAnsi="Arial" w:cs="Arial"/>
          <w:bCs/>
          <w:lang w:eastAsia="pt-BR"/>
        </w:rPr>
        <w:t>(Dissertação</w:t>
      </w:r>
      <w:r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39523C">
        <w:rPr>
          <w:rFonts w:ascii="Arial" w:eastAsia="Times New Roman" w:hAnsi="Arial" w:cs="Arial"/>
          <w:bCs/>
          <w:lang w:eastAsia="pt-BR"/>
        </w:rPr>
        <w:t>de au</w:t>
      </w:r>
      <w:r>
        <w:rPr>
          <w:rFonts w:ascii="Arial" w:eastAsia="Times New Roman" w:hAnsi="Arial" w:cs="Arial"/>
          <w:bCs/>
          <w:lang w:eastAsia="pt-BR"/>
        </w:rPr>
        <w:t xml:space="preserve">toria de Diego </w:t>
      </w:r>
      <w:proofErr w:type="spellStart"/>
      <w:r>
        <w:rPr>
          <w:rFonts w:ascii="Arial" w:eastAsia="Times New Roman" w:hAnsi="Arial" w:cs="Arial"/>
          <w:bCs/>
          <w:lang w:eastAsia="pt-BR"/>
        </w:rPr>
        <w:t>Kosbiau</w:t>
      </w:r>
      <w:proofErr w:type="spellEnd"/>
      <w:r>
        <w:rPr>
          <w:rFonts w:ascii="Arial" w:eastAsia="Times New Roman" w:hAnsi="Arial" w:cs="Arial"/>
          <w:bCs/>
          <w:lang w:eastAsia="pt-BR"/>
        </w:rPr>
        <w:t xml:space="preserve"> Trevisan</w:t>
      </w:r>
      <w:r w:rsidR="00096785">
        <w:rPr>
          <w:rFonts w:ascii="Arial" w:eastAsia="Times New Roman" w:hAnsi="Arial" w:cs="Arial"/>
          <w:bCs/>
          <w:lang w:eastAsia="pt-BR"/>
        </w:rPr>
        <w:t xml:space="preserve">. </w:t>
      </w:r>
      <w:r w:rsidRPr="00096785">
        <w:rPr>
          <w:rFonts w:ascii="Arial" w:eastAsia="Times New Roman" w:hAnsi="Arial" w:cs="Arial"/>
          <w:bCs/>
          <w:i/>
          <w:lang w:eastAsia="pt-BR"/>
        </w:rPr>
        <w:t>A Metafísica dos Costumes: A Autonomia para o ser humano</w:t>
      </w:r>
      <w:r>
        <w:rPr>
          <w:rFonts w:ascii="Arial" w:eastAsia="Times New Roman" w:hAnsi="Arial" w:cs="Arial"/>
          <w:bCs/>
          <w:lang w:eastAsia="pt-BR"/>
        </w:rPr>
        <w:t>, 2011</w:t>
      </w:r>
      <w:r w:rsidR="00096785">
        <w:rPr>
          <w:rFonts w:ascii="Arial" w:eastAsia="Times New Roman" w:hAnsi="Arial" w:cs="Arial"/>
          <w:bCs/>
          <w:lang w:eastAsia="pt-BR"/>
        </w:rPr>
        <w:t xml:space="preserve"> (</w:t>
      </w:r>
      <w:r>
        <w:rPr>
          <w:rFonts w:ascii="Arial" w:eastAsia="Times New Roman" w:hAnsi="Arial" w:cs="Arial"/>
          <w:bCs/>
          <w:lang w:eastAsia="pt-BR"/>
        </w:rPr>
        <w:t>336 p.</w:t>
      </w:r>
      <w:r w:rsidR="00096785">
        <w:rPr>
          <w:rFonts w:ascii="Arial" w:eastAsia="Times New Roman" w:hAnsi="Arial" w:cs="Arial"/>
          <w:bCs/>
          <w:lang w:eastAsia="pt-BR"/>
        </w:rPr>
        <w:t xml:space="preserve">). </w:t>
      </w:r>
      <w:r>
        <w:rPr>
          <w:rFonts w:ascii="Arial" w:eastAsia="Times New Roman" w:hAnsi="Arial" w:cs="Arial"/>
          <w:bCs/>
          <w:lang w:eastAsia="pt-BR"/>
        </w:rPr>
        <w:t>Faculdade de Filosofia, Letras e Ciências Humanas, Departamento de Filosofia, Universidade de São Paulo</w:t>
      </w:r>
      <w:r w:rsidR="00C54A6C">
        <w:rPr>
          <w:rFonts w:ascii="Arial" w:eastAsia="Times New Roman" w:hAnsi="Arial" w:cs="Arial"/>
          <w:bCs/>
          <w:lang w:eastAsia="pt-BR"/>
        </w:rPr>
        <w:t>, 2011</w:t>
      </w:r>
      <w:r w:rsidR="00096785">
        <w:rPr>
          <w:rFonts w:ascii="Arial" w:eastAsia="Times New Roman" w:hAnsi="Arial" w:cs="Arial"/>
          <w:bCs/>
          <w:lang w:eastAsia="pt-BR"/>
        </w:rPr>
        <w:t>)</w:t>
      </w:r>
    </w:p>
    <w:p w:rsidR="0039523C" w:rsidRPr="00DB2CEE" w:rsidRDefault="0039523C" w:rsidP="00DB2C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DB2CEE" w:rsidRPr="00DB2CEE" w:rsidRDefault="00DB2CEE" w:rsidP="00DB2C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B2CEE">
        <w:rPr>
          <w:rFonts w:ascii="Arial" w:eastAsia="Times New Roman" w:hAnsi="Arial" w:cs="Arial"/>
          <w:b/>
          <w:bCs/>
          <w:lang w:eastAsia="pt-BR"/>
        </w:rPr>
        <w:t>RESUMO</w:t>
      </w:r>
    </w:p>
    <w:p w:rsidR="00DB2CEE" w:rsidRDefault="00DB2CEE" w:rsidP="00DB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742EFF">
        <w:rPr>
          <w:rFonts w:ascii="Arial" w:eastAsia="Times New Roman" w:hAnsi="Arial" w:cs="Arial"/>
          <w:b/>
          <w:bCs/>
          <w:lang w:eastAsia="pt-BR"/>
        </w:rPr>
        <w:t> </w:t>
      </w:r>
    </w:p>
    <w:p w:rsidR="00096785" w:rsidRPr="00096785" w:rsidRDefault="00096785" w:rsidP="000967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lang w:eastAsia="pt-BR"/>
        </w:rPr>
      </w:pPr>
      <w:r w:rsidRPr="00096785">
        <w:rPr>
          <w:rFonts w:ascii="Arial" w:eastAsia="Times New Roman" w:hAnsi="Arial" w:cs="Arial"/>
          <w:bCs/>
          <w:i/>
          <w:lang w:eastAsia="pt-BR"/>
        </w:rPr>
        <w:t>A Metafísica do</w:t>
      </w:r>
      <w:r w:rsidR="0072649B">
        <w:rPr>
          <w:rFonts w:ascii="Arial" w:eastAsia="Times New Roman" w:hAnsi="Arial" w:cs="Arial"/>
          <w:bCs/>
          <w:i/>
          <w:lang w:eastAsia="pt-BR"/>
        </w:rPr>
        <w:t>s Costumes: a autonomia para o ser h</w:t>
      </w:r>
      <w:r w:rsidRPr="00096785">
        <w:rPr>
          <w:rFonts w:ascii="Arial" w:eastAsia="Times New Roman" w:hAnsi="Arial" w:cs="Arial"/>
          <w:bCs/>
          <w:i/>
          <w:lang w:eastAsia="pt-BR"/>
        </w:rPr>
        <w:t>umano</w:t>
      </w:r>
    </w:p>
    <w:p w:rsidR="00547E59" w:rsidRPr="00742EFF" w:rsidRDefault="00547E59" w:rsidP="00DB2CEE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1"/>
          <w:shd w:val="clear" w:color="auto" w:fill="F3F3F3"/>
        </w:rPr>
      </w:pPr>
    </w:p>
    <w:p w:rsidR="00DB2CEE" w:rsidRPr="00DB2CEE" w:rsidRDefault="00DB2CEE" w:rsidP="00DB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B2CEE">
        <w:rPr>
          <w:rFonts w:ascii="Arial" w:eastAsia="Times New Roman" w:hAnsi="Arial" w:cs="Arial"/>
          <w:lang w:eastAsia="pt-BR"/>
        </w:rPr>
        <w:t> </w:t>
      </w:r>
    </w:p>
    <w:p w:rsidR="00DB2CEE" w:rsidRPr="0039523C" w:rsidRDefault="00DB2CEE" w:rsidP="00DB2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B2CEE" w:rsidRPr="00DB2CEE" w:rsidRDefault="00DB2CEE" w:rsidP="00DB2CEE">
      <w:pPr>
        <w:spacing w:after="0" w:line="240" w:lineRule="auto"/>
        <w:rPr>
          <w:rFonts w:ascii="Arial" w:hAnsi="Arial" w:cs="Arial"/>
        </w:rPr>
      </w:pPr>
    </w:p>
    <w:p w:rsidR="00DB2CEE" w:rsidRDefault="0072649B" w:rsidP="0072649B">
      <w:pPr>
        <w:spacing w:after="0" w:line="240" w:lineRule="auto"/>
        <w:ind w:left="29" w:hanging="29"/>
        <w:jc w:val="both"/>
        <w:rPr>
          <w:rFonts w:ascii="Arial" w:hAnsi="Arial" w:cs="Arial"/>
        </w:rPr>
      </w:pPr>
      <w:r w:rsidRPr="0072649B">
        <w:rPr>
          <w:rFonts w:ascii="Arial" w:hAnsi="Arial" w:cs="Arial"/>
        </w:rPr>
        <w:tab/>
        <w:t xml:space="preserve">Esta dissertação tem por objetivo analisar o lugar sistemático ocupado pela </w:t>
      </w:r>
      <w:r w:rsidRPr="0072649B">
        <w:rPr>
          <w:rFonts w:ascii="Arial" w:hAnsi="Arial" w:cs="Arial"/>
          <w:i/>
        </w:rPr>
        <w:t>Metafísica dos Costumes</w:t>
      </w:r>
      <w:r w:rsidRPr="0072649B">
        <w:rPr>
          <w:rFonts w:ascii="Arial" w:hAnsi="Arial" w:cs="Arial"/>
        </w:rPr>
        <w:t xml:space="preserve"> no interior da filosofia prática kantiana, interpretando-a como uma metafísica da moral aplicada a um elemento empírico mínimo: a natureza humana. Em suas duas partes, a Doutrina do Direito e a Doutrina da Virtude, o princípio supremo da moral, o princípio da autonomia, adquire significado de uma autonomia jurídica e ética que guia as situações fundamentais da vida prática do homem. Na primeira parte da dissertação, o transcurso do projeto de uma Metafísica dos Costumes ao longo do desenvolvimento da filosofia kantiana será investigado como uma progressiva purificação do princípio supremo da moral condizente com o projeto crítico mais amplo de Kant e que culmina na formulação embrionária de uma comunidade de seres racionais sob leis autônomas. Numa segunda parte, a Metafísica da Natureza será analisada como uma metafísica aplicada que surge a partir da reformulação da metafísica tradicional empreendida por Kant e, de acordo com os novos parâmetros estipulados pela crítica, é composta por um momento transcendental e por outro metafísico-específico, onde os princípios do momento anterior são aplicados a um elemento mínimo empírico.  Por fim, na terceira e última parte, o procedimento em atuação nos Primeiros Princípios Metafísicos da Ciência da Natureza será adotado como o modelo a ser seguido na Metafísica dos Costumes, surgindo disto um momento transcendental da filosofia moral, que encontra sua base normativa no princípio de autonomia, e uma etapa metafísica, na qual o princípio supremo da moral é aplicado ao direito e à ética.</w:t>
      </w:r>
    </w:p>
    <w:p w:rsidR="0072649B" w:rsidRPr="00DB2CEE" w:rsidRDefault="0072649B" w:rsidP="0072649B">
      <w:pPr>
        <w:spacing w:after="0" w:line="240" w:lineRule="auto"/>
        <w:ind w:left="29" w:hanging="29"/>
        <w:jc w:val="both"/>
        <w:rPr>
          <w:rFonts w:ascii="Arial" w:hAnsi="Arial" w:cs="Arial"/>
        </w:rPr>
      </w:pPr>
    </w:p>
    <w:p w:rsidR="00DB2CEE" w:rsidRPr="00DB2CEE" w:rsidRDefault="0072649B" w:rsidP="00191AB9">
      <w:pPr>
        <w:spacing w:after="0" w:line="240" w:lineRule="auto"/>
        <w:ind w:left="29" w:hanging="29"/>
        <w:rPr>
          <w:rFonts w:ascii="Arial" w:hAnsi="Arial" w:cs="Arial"/>
        </w:rPr>
      </w:pPr>
      <w:r w:rsidRPr="00DB2CEE">
        <w:rPr>
          <w:rFonts w:ascii="Arial" w:eastAsia="Times New Roman" w:hAnsi="Arial" w:cs="Arial"/>
          <w:b/>
          <w:bCs/>
          <w:lang w:eastAsia="pt-BR"/>
        </w:rPr>
        <w:t>Palavras-chave: </w:t>
      </w:r>
      <w:r w:rsidRPr="0039523C">
        <w:rPr>
          <w:rFonts w:ascii="Arial" w:eastAsia="Times New Roman" w:hAnsi="Arial" w:cs="Arial"/>
          <w:bCs/>
          <w:lang w:eastAsia="pt-BR"/>
        </w:rPr>
        <w:t>Kant</w:t>
      </w:r>
      <w:r w:rsidR="002344B0">
        <w:rPr>
          <w:rFonts w:ascii="Arial" w:eastAsia="Times New Roman" w:hAnsi="Arial" w:cs="Arial"/>
          <w:bCs/>
          <w:lang w:eastAsia="pt-BR"/>
        </w:rPr>
        <w:t>; Direito;</w:t>
      </w:r>
      <w:r w:rsidRPr="0039523C">
        <w:rPr>
          <w:rFonts w:ascii="Arial" w:eastAsia="Times New Roman" w:hAnsi="Arial" w:cs="Arial"/>
          <w:bCs/>
          <w:lang w:eastAsia="pt-BR"/>
        </w:rPr>
        <w:t xml:space="preserve"> </w:t>
      </w:r>
      <w:r w:rsidRPr="0039523C">
        <w:rPr>
          <w:rFonts w:ascii="Arial" w:eastAsia="Times New Roman" w:hAnsi="Arial" w:cs="Arial"/>
          <w:bCs/>
          <w:sz w:val="20"/>
          <w:lang w:eastAsia="pt-BR"/>
        </w:rPr>
        <w:t>É</w:t>
      </w:r>
      <w:r w:rsidR="002344B0">
        <w:rPr>
          <w:rFonts w:ascii="Arial" w:eastAsia="Times New Roman" w:hAnsi="Arial" w:cs="Arial"/>
          <w:bCs/>
          <w:lang w:eastAsia="pt-BR"/>
        </w:rPr>
        <w:t>tica; Metafísica;</w:t>
      </w:r>
      <w:bookmarkStart w:id="0" w:name="_GoBack"/>
      <w:bookmarkEnd w:id="0"/>
      <w:r w:rsidRPr="0039523C">
        <w:rPr>
          <w:rFonts w:ascii="Arial" w:eastAsia="Times New Roman" w:hAnsi="Arial" w:cs="Arial"/>
          <w:bCs/>
          <w:lang w:eastAsia="pt-BR"/>
        </w:rPr>
        <w:t xml:space="preserve"> Moral</w:t>
      </w:r>
    </w:p>
    <w:p w:rsidR="00191AB9" w:rsidRPr="004A6D41" w:rsidRDefault="00191AB9" w:rsidP="00191AB9">
      <w:pPr>
        <w:pageBreakBefore/>
        <w:spacing w:after="0" w:line="240" w:lineRule="auto"/>
        <w:ind w:left="29" w:hanging="29"/>
        <w:rPr>
          <w:rFonts w:ascii="Arial" w:hAnsi="Arial" w:cs="Arial"/>
          <w:sz w:val="24"/>
          <w:szCs w:val="24"/>
        </w:rPr>
      </w:pPr>
    </w:p>
    <w:p w:rsidR="00191AB9" w:rsidRPr="00D20B96" w:rsidRDefault="00191AB9" w:rsidP="005C0040">
      <w:pPr>
        <w:pageBreakBefore/>
        <w:spacing w:after="0" w:line="240" w:lineRule="auto"/>
        <w:ind w:left="4500" w:hanging="4529"/>
        <w:jc w:val="center"/>
        <w:rPr>
          <w:rFonts w:ascii="Arial" w:hAnsi="Arial" w:cs="Arial"/>
          <w:b/>
          <w:bCs/>
          <w:lang w:val="en-US"/>
        </w:rPr>
      </w:pPr>
      <w:r w:rsidRPr="00D20B96">
        <w:rPr>
          <w:rFonts w:ascii="Arial" w:hAnsi="Arial" w:cs="Arial"/>
          <w:b/>
          <w:bCs/>
          <w:lang w:val="en-US"/>
        </w:rPr>
        <w:lastRenderedPageBreak/>
        <w:t>ABSTRACT</w:t>
      </w:r>
    </w:p>
    <w:p w:rsidR="00191AB9" w:rsidRPr="00D20B96" w:rsidRDefault="00191AB9" w:rsidP="005C0040">
      <w:pPr>
        <w:spacing w:after="0" w:line="240" w:lineRule="auto"/>
        <w:ind w:left="4500" w:hanging="4529"/>
        <w:jc w:val="both"/>
        <w:rPr>
          <w:rFonts w:ascii="Arial" w:hAnsi="Arial" w:cs="Arial"/>
          <w:b/>
          <w:bCs/>
          <w:lang w:val="en-US"/>
        </w:rPr>
      </w:pPr>
    </w:p>
    <w:p w:rsidR="00191AB9" w:rsidRPr="00D20B96" w:rsidRDefault="00191AB9" w:rsidP="005C0040">
      <w:pPr>
        <w:spacing w:after="0" w:line="240" w:lineRule="auto"/>
        <w:ind w:left="4500" w:hanging="4529"/>
        <w:jc w:val="both"/>
        <w:rPr>
          <w:rFonts w:ascii="Arial" w:hAnsi="Arial" w:cs="Arial"/>
          <w:b/>
          <w:bCs/>
          <w:lang w:val="en-US"/>
        </w:rPr>
      </w:pPr>
    </w:p>
    <w:p w:rsidR="00191AB9" w:rsidRPr="00D20B96" w:rsidRDefault="00191AB9" w:rsidP="005C0040">
      <w:pPr>
        <w:spacing w:after="0" w:line="240" w:lineRule="auto"/>
        <w:jc w:val="both"/>
        <w:rPr>
          <w:rFonts w:ascii="Arial" w:hAnsi="Arial" w:cs="Arial"/>
        </w:rPr>
      </w:pPr>
      <w:r w:rsidRPr="00D20B96">
        <w:rPr>
          <w:rFonts w:ascii="Arial" w:hAnsi="Arial" w:cs="Arial"/>
          <w:lang w:val="en-US"/>
        </w:rPr>
        <w:t xml:space="preserve">AUTOR, Nome </w:t>
      </w:r>
      <w:proofErr w:type="spellStart"/>
      <w:r w:rsidRPr="00D20B96">
        <w:rPr>
          <w:rFonts w:ascii="Arial" w:hAnsi="Arial" w:cs="Arial"/>
          <w:lang w:val="en-US"/>
        </w:rPr>
        <w:t>Completo</w:t>
      </w:r>
      <w:proofErr w:type="spellEnd"/>
      <w:r w:rsidRPr="00D20B96">
        <w:rPr>
          <w:rFonts w:ascii="Arial" w:hAnsi="Arial" w:cs="Arial"/>
          <w:lang w:val="en-US"/>
        </w:rPr>
        <w:t xml:space="preserve">. </w:t>
      </w:r>
      <w:r w:rsidRPr="00D20B96">
        <w:rPr>
          <w:rFonts w:ascii="Arial" w:hAnsi="Arial" w:cs="Arial"/>
          <w:i/>
          <w:iCs/>
          <w:lang w:val="en-US"/>
        </w:rPr>
        <w:t>Dissertation's Title</w:t>
      </w:r>
      <w:r w:rsidRPr="00D20B96">
        <w:rPr>
          <w:rFonts w:ascii="Arial" w:hAnsi="Arial" w:cs="Arial"/>
          <w:lang w:val="en-US"/>
        </w:rPr>
        <w:t xml:space="preserve">: with </w:t>
      </w:r>
      <w:proofErr w:type="gramStart"/>
      <w:r w:rsidRPr="00D20B96">
        <w:rPr>
          <w:rFonts w:ascii="Arial" w:hAnsi="Arial" w:cs="Arial"/>
          <w:lang w:val="en-US"/>
        </w:rPr>
        <w:t>a</w:t>
      </w:r>
      <w:proofErr w:type="gramEnd"/>
      <w:r w:rsidRPr="00D20B96">
        <w:rPr>
          <w:rFonts w:ascii="Arial" w:hAnsi="Arial" w:cs="Arial"/>
          <w:lang w:val="en-US"/>
        </w:rPr>
        <w:t xml:space="preserve"> understandable title's subtitle here. </w:t>
      </w:r>
      <w:r w:rsidRPr="00D20B96">
        <w:rPr>
          <w:rFonts w:ascii="Arial" w:hAnsi="Arial" w:cs="Arial"/>
        </w:rPr>
        <w:t>201</w:t>
      </w:r>
      <w:r w:rsidR="0072649B">
        <w:rPr>
          <w:rFonts w:ascii="Arial" w:hAnsi="Arial" w:cs="Arial"/>
        </w:rPr>
        <w:t>7</w:t>
      </w:r>
      <w:r w:rsidRPr="00D20B96">
        <w:rPr>
          <w:rFonts w:ascii="Arial" w:hAnsi="Arial" w:cs="Arial"/>
        </w:rPr>
        <w:t>. 100 p. Dissertação</w:t>
      </w:r>
      <w:r w:rsidR="00FA526E" w:rsidRPr="00D20B96">
        <w:rPr>
          <w:rFonts w:ascii="Arial" w:hAnsi="Arial" w:cs="Arial"/>
        </w:rPr>
        <w:t xml:space="preserve"> </w:t>
      </w:r>
      <w:r w:rsidRPr="00D20B96">
        <w:rPr>
          <w:rFonts w:ascii="Arial" w:hAnsi="Arial" w:cs="Arial"/>
        </w:rPr>
        <w:t>(Mestrado em Filosofia) – Universidade Estadual do Oeste do Paraná, Toledo, 201</w:t>
      </w:r>
      <w:r w:rsidR="0072649B">
        <w:rPr>
          <w:rFonts w:ascii="Arial" w:hAnsi="Arial" w:cs="Arial"/>
        </w:rPr>
        <w:t>7</w:t>
      </w:r>
      <w:r w:rsidRPr="00D20B96">
        <w:rPr>
          <w:rFonts w:ascii="Arial" w:hAnsi="Arial" w:cs="Arial"/>
        </w:rPr>
        <w:t>.</w:t>
      </w:r>
    </w:p>
    <w:p w:rsidR="00191AB9" w:rsidRPr="00D20B96" w:rsidRDefault="00191AB9" w:rsidP="005C0040">
      <w:pPr>
        <w:spacing w:after="0" w:line="240" w:lineRule="auto"/>
        <w:ind w:left="4500" w:hanging="4529"/>
        <w:jc w:val="both"/>
        <w:rPr>
          <w:rFonts w:ascii="Arial" w:hAnsi="Arial" w:cs="Arial"/>
        </w:rPr>
      </w:pPr>
    </w:p>
    <w:p w:rsidR="00D20B96" w:rsidRPr="00D20B96" w:rsidRDefault="00D20B96" w:rsidP="00D20B96">
      <w:pPr>
        <w:spacing w:after="0" w:line="240" w:lineRule="auto"/>
        <w:rPr>
          <w:rFonts w:ascii="Arial" w:hAnsi="Arial" w:cs="Arial"/>
        </w:rPr>
      </w:pPr>
      <w:r w:rsidRPr="00D20B96">
        <w:rPr>
          <w:rFonts w:ascii="Arial" w:hAnsi="Arial" w:cs="Arial"/>
        </w:rPr>
        <w:t xml:space="preserve">Resumo </w:t>
      </w:r>
      <w:r w:rsidR="0072649B">
        <w:rPr>
          <w:rFonts w:ascii="Arial" w:hAnsi="Arial" w:cs="Arial"/>
        </w:rPr>
        <w:t xml:space="preserve">em inglês (pode ser em outra língua moderna) </w:t>
      </w:r>
      <w:r w:rsidRPr="00D20B96">
        <w:rPr>
          <w:rFonts w:ascii="Arial" w:hAnsi="Arial" w:cs="Arial"/>
        </w:rPr>
        <w:t>de no máximo 500 palavras, em um único parágrafo; letra Arial 11, espaço simples.</w:t>
      </w:r>
    </w:p>
    <w:p w:rsidR="00191AB9" w:rsidRPr="00D20B96" w:rsidRDefault="00191AB9" w:rsidP="005C0040">
      <w:pPr>
        <w:spacing w:after="0" w:line="240" w:lineRule="auto"/>
        <w:ind w:left="4500" w:hanging="4529"/>
        <w:jc w:val="both"/>
        <w:rPr>
          <w:rFonts w:ascii="Arial" w:hAnsi="Arial" w:cs="Arial"/>
        </w:rPr>
      </w:pPr>
    </w:p>
    <w:p w:rsidR="00191AB9" w:rsidRPr="00D20B96" w:rsidRDefault="00191AB9" w:rsidP="00191AB9">
      <w:pPr>
        <w:spacing w:after="0" w:line="240" w:lineRule="auto"/>
        <w:ind w:left="4500" w:hanging="4529"/>
        <w:rPr>
          <w:rFonts w:ascii="Arial" w:hAnsi="Arial" w:cs="Arial"/>
        </w:rPr>
      </w:pPr>
    </w:p>
    <w:p w:rsidR="00191AB9" w:rsidRPr="00D20B96" w:rsidRDefault="00191AB9" w:rsidP="00191AB9">
      <w:pPr>
        <w:spacing w:after="0" w:line="240" w:lineRule="auto"/>
        <w:ind w:left="29" w:hanging="29"/>
        <w:rPr>
          <w:rFonts w:ascii="Arial" w:hAnsi="Arial" w:cs="Arial"/>
          <w:bCs/>
          <w:lang w:val="en-US"/>
        </w:rPr>
      </w:pPr>
      <w:r w:rsidRPr="00D20B96">
        <w:rPr>
          <w:rFonts w:ascii="Arial" w:hAnsi="Arial" w:cs="Arial"/>
          <w:b/>
          <w:bCs/>
          <w:lang w:val="en-US"/>
        </w:rPr>
        <w:t xml:space="preserve">KEY WORDS: </w:t>
      </w:r>
      <w:r w:rsidRPr="00D20B96">
        <w:rPr>
          <w:rFonts w:ascii="Arial" w:hAnsi="Arial" w:cs="Arial"/>
          <w:bCs/>
          <w:lang w:val="en-US"/>
        </w:rPr>
        <w:t>First</w:t>
      </w:r>
      <w:r w:rsidR="00177406" w:rsidRPr="00D20B96">
        <w:rPr>
          <w:rFonts w:ascii="Arial" w:hAnsi="Arial" w:cs="Arial"/>
          <w:bCs/>
          <w:lang w:val="en-US"/>
        </w:rPr>
        <w:t>; Second;</w:t>
      </w:r>
      <w:r w:rsidRPr="00D20B96">
        <w:rPr>
          <w:rFonts w:ascii="Arial" w:hAnsi="Arial" w:cs="Arial"/>
          <w:bCs/>
          <w:lang w:val="en-US"/>
        </w:rPr>
        <w:t xml:space="preserve"> Third.</w:t>
      </w:r>
    </w:p>
    <w:p w:rsidR="00191AB9" w:rsidRPr="00D20B96" w:rsidRDefault="00191AB9" w:rsidP="00191AB9">
      <w:pPr>
        <w:spacing w:after="0" w:line="240" w:lineRule="auto"/>
        <w:ind w:left="29" w:hanging="29"/>
        <w:rPr>
          <w:rFonts w:ascii="Arial" w:hAnsi="Arial" w:cs="Arial"/>
          <w:b/>
          <w:bCs/>
          <w:lang w:val="en-US"/>
        </w:rPr>
      </w:pPr>
    </w:p>
    <w:p w:rsidR="00191AB9" w:rsidRPr="004A6D41" w:rsidRDefault="00191AB9" w:rsidP="00191AB9">
      <w:pPr>
        <w:pageBreakBefore/>
        <w:spacing w:after="0" w:line="240" w:lineRule="auto"/>
        <w:ind w:left="29" w:hanging="29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91AB9" w:rsidRPr="004A6D41" w:rsidRDefault="00191AB9" w:rsidP="00191AB9">
      <w:pPr>
        <w:pageBreakBefore/>
        <w:spacing w:after="0" w:line="240" w:lineRule="auto"/>
        <w:ind w:left="29" w:hanging="29"/>
        <w:jc w:val="center"/>
        <w:rPr>
          <w:rFonts w:ascii="Arial" w:hAnsi="Arial" w:cs="Arial"/>
          <w:b/>
          <w:bCs/>
          <w:sz w:val="24"/>
          <w:szCs w:val="24"/>
        </w:rPr>
      </w:pPr>
      <w:r w:rsidRPr="004A6D41">
        <w:rPr>
          <w:rFonts w:ascii="Arial" w:hAnsi="Arial" w:cs="Arial"/>
          <w:b/>
          <w:bCs/>
          <w:sz w:val="24"/>
          <w:szCs w:val="24"/>
        </w:rPr>
        <w:lastRenderedPageBreak/>
        <w:t>OBRAS REFERIDAS ABREVIADAMENTE</w:t>
      </w:r>
    </w:p>
    <w:p w:rsidR="00191AB9" w:rsidRPr="004A6D41" w:rsidRDefault="00191AB9" w:rsidP="00191AB9">
      <w:pPr>
        <w:spacing w:after="0" w:line="240" w:lineRule="auto"/>
        <w:ind w:left="29" w:hanging="29"/>
        <w:jc w:val="center"/>
        <w:rPr>
          <w:rFonts w:ascii="Arial" w:hAnsi="Arial" w:cs="Arial"/>
          <w:b/>
          <w:bCs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29" w:hanging="29"/>
        <w:jc w:val="both"/>
        <w:rPr>
          <w:rFonts w:ascii="Arial" w:hAnsi="Arial" w:cs="Arial"/>
          <w:sz w:val="24"/>
          <w:szCs w:val="24"/>
        </w:rPr>
      </w:pPr>
    </w:p>
    <w:p w:rsidR="00191AB9" w:rsidRPr="004A6D41" w:rsidRDefault="00191AB9" w:rsidP="00191AB9">
      <w:pPr>
        <w:spacing w:after="0" w:line="240" w:lineRule="auto"/>
        <w:ind w:left="29" w:hanging="29"/>
        <w:jc w:val="both"/>
        <w:rPr>
          <w:rFonts w:ascii="Arial" w:hAnsi="Arial" w:cs="Arial"/>
          <w:sz w:val="24"/>
          <w:szCs w:val="24"/>
        </w:rPr>
      </w:pPr>
    </w:p>
    <w:p w:rsidR="00191AB9" w:rsidRPr="0072649B" w:rsidRDefault="00191AB9" w:rsidP="00191AB9">
      <w:pPr>
        <w:spacing w:after="0" w:line="240" w:lineRule="auto"/>
        <w:ind w:left="29" w:hanging="29"/>
        <w:jc w:val="both"/>
        <w:rPr>
          <w:rFonts w:ascii="Arial" w:hAnsi="Arial" w:cs="Arial"/>
          <w:b/>
          <w:bCs/>
        </w:rPr>
      </w:pPr>
      <w:r w:rsidRPr="0072649B">
        <w:rPr>
          <w:rFonts w:ascii="Arial" w:hAnsi="Arial" w:cs="Arial"/>
        </w:rPr>
        <w:t>Neste trabalho, as referências a obras de Kant serão efetuadas mediante as seguintes formas abreviadas, sempre seguidas de paginação:</w:t>
      </w:r>
    </w:p>
    <w:p w:rsidR="00191AB9" w:rsidRPr="0072649B" w:rsidRDefault="00191AB9" w:rsidP="00191AB9">
      <w:pPr>
        <w:spacing w:after="0" w:line="240" w:lineRule="auto"/>
        <w:ind w:left="29" w:hanging="29"/>
        <w:jc w:val="both"/>
        <w:rPr>
          <w:rFonts w:ascii="Arial" w:hAnsi="Arial" w:cs="Arial"/>
          <w:b/>
          <w:bCs/>
        </w:rPr>
      </w:pPr>
    </w:p>
    <w:p w:rsidR="00191AB9" w:rsidRPr="004A6D41" w:rsidRDefault="00191AB9" w:rsidP="00191AB9">
      <w:pPr>
        <w:pStyle w:val="estilotextocorrido"/>
        <w:spacing w:before="0" w:after="0" w:line="240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4A6D41">
        <w:rPr>
          <w:rFonts w:ascii="Arial" w:hAnsi="Arial" w:cs="Arial"/>
          <w:b/>
          <w:bCs/>
          <w:sz w:val="22"/>
          <w:szCs w:val="22"/>
        </w:rPr>
        <w:t>CRP:</w:t>
      </w:r>
      <w:r w:rsidRPr="004A6D4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Crítica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razão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pura</w:t>
      </w:r>
      <w:r w:rsidRPr="004A6D41">
        <w:rPr>
          <w:rFonts w:ascii="Arial" w:hAnsi="Arial" w:cs="Arial"/>
          <w:sz w:val="22"/>
          <w:szCs w:val="22"/>
        </w:rPr>
        <w:t>,</w:t>
      </w:r>
      <w:r w:rsidRPr="004A6D41">
        <w:rPr>
          <w:rFonts w:ascii="Arial" w:eastAsia="Times New Roman" w:hAnsi="Arial" w:cs="Arial"/>
          <w:sz w:val="22"/>
          <w:szCs w:val="22"/>
        </w:rPr>
        <w:t xml:space="preserve"> 1781 [1ª edição] e </w:t>
      </w:r>
      <w:r w:rsidRPr="004A6D41">
        <w:rPr>
          <w:rFonts w:ascii="Arial" w:eastAsia="Times New Roman" w:hAnsi="Arial" w:cs="Arial"/>
          <w:i/>
          <w:sz w:val="22"/>
          <w:szCs w:val="22"/>
        </w:rPr>
        <w:t>Crítica da razão pura</w:t>
      </w:r>
      <w:r w:rsidRPr="004A6D41">
        <w:rPr>
          <w:rFonts w:ascii="Arial" w:eastAsia="Times New Roman" w:hAnsi="Arial" w:cs="Arial"/>
          <w:sz w:val="22"/>
          <w:szCs w:val="22"/>
        </w:rPr>
        <w:t>, 1787 [2ª edição].</w:t>
      </w:r>
      <w:r w:rsidR="00064B3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Edição utilizada: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Crítica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Razão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Pura</w:t>
      </w:r>
      <w:r w:rsidRPr="004A6D41">
        <w:rPr>
          <w:rFonts w:ascii="Arial" w:hAnsi="Arial" w:cs="Arial"/>
          <w:sz w:val="22"/>
          <w:szCs w:val="22"/>
        </w:rPr>
        <w:t>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trad.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Manuela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Pinto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dos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Santos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Alexandre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Fradique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A6D41">
        <w:rPr>
          <w:rFonts w:ascii="Arial" w:hAnsi="Arial" w:cs="Arial"/>
          <w:sz w:val="22"/>
          <w:szCs w:val="22"/>
        </w:rPr>
        <w:t>Morujão</w:t>
      </w:r>
      <w:proofErr w:type="spellEnd"/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6.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Lisboa: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Fundação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A6D41">
        <w:rPr>
          <w:rFonts w:ascii="Arial" w:hAnsi="Arial" w:cs="Arial"/>
          <w:sz w:val="22"/>
          <w:szCs w:val="22"/>
        </w:rPr>
        <w:t>Calouste</w:t>
      </w:r>
      <w:proofErr w:type="spellEnd"/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4A6D41">
        <w:rPr>
          <w:rFonts w:ascii="Arial" w:hAnsi="Arial" w:cs="Arial"/>
          <w:sz w:val="22"/>
          <w:szCs w:val="22"/>
        </w:rPr>
        <w:t>Gulbenkian</w:t>
      </w:r>
      <w:proofErr w:type="spellEnd"/>
      <w:r w:rsidRPr="004A6D41">
        <w:rPr>
          <w:rFonts w:ascii="Arial" w:hAnsi="Arial" w:cs="Arial"/>
          <w:sz w:val="22"/>
          <w:szCs w:val="22"/>
        </w:rPr>
        <w:t>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2008.</w:t>
      </w:r>
      <w:r w:rsidR="00064B3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 xml:space="preserve">A paginação precedida pela letra “A” corresponde à primeira edição, enquanto a paginação precedida pela letra “B” </w:t>
      </w:r>
      <w:r w:rsidR="00064B31">
        <w:rPr>
          <w:rFonts w:ascii="Arial" w:hAnsi="Arial" w:cs="Arial"/>
          <w:sz w:val="22"/>
          <w:szCs w:val="22"/>
        </w:rPr>
        <w:t>corresponde à segunda edição.</w:t>
      </w:r>
    </w:p>
    <w:p w:rsidR="00191AB9" w:rsidRPr="004A6D41" w:rsidRDefault="00191AB9" w:rsidP="00191AB9">
      <w:pPr>
        <w:pStyle w:val="estilotextocorrido"/>
        <w:spacing w:before="0" w:after="0" w:line="240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4A6D41">
        <w:rPr>
          <w:rFonts w:ascii="Arial" w:hAnsi="Arial" w:cs="Arial"/>
          <w:b/>
          <w:bCs/>
          <w:sz w:val="22"/>
          <w:szCs w:val="22"/>
        </w:rPr>
        <w:t>DE:</w:t>
      </w:r>
      <w:r w:rsidRPr="004A6D4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Sobre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primeiro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fundamento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das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distinções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de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direção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espaço</w:t>
      </w:r>
      <w:r w:rsidRPr="004A6D41">
        <w:rPr>
          <w:rFonts w:ascii="Arial" w:hAnsi="Arial" w:cs="Arial"/>
          <w:sz w:val="22"/>
          <w:szCs w:val="22"/>
        </w:rPr>
        <w:t>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1768.</w:t>
      </w:r>
      <w:r w:rsidR="00064B31">
        <w:rPr>
          <w:rFonts w:ascii="Arial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Edição utilizada: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Sobre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Primeiro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Fundamento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da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Distinção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de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Direções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no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iCs/>
          <w:sz w:val="22"/>
          <w:szCs w:val="22"/>
        </w:rPr>
        <w:t>Espaço.</w:t>
      </w:r>
      <w:r w:rsidRPr="004A6D4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Tradução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Rogério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Passos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Severo.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Disponível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em: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&lt;http://www.ufrgs.br/kantcongress/sociedadekant/fundamento.pdf&gt;.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Acesso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em: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14/07/2012.</w:t>
      </w:r>
    </w:p>
    <w:p w:rsidR="00191AB9" w:rsidRPr="004A6D41" w:rsidRDefault="00191AB9" w:rsidP="00191AB9">
      <w:pPr>
        <w:pStyle w:val="estilotextocorrido"/>
        <w:spacing w:before="0" w:after="0" w:line="240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4A6D41">
        <w:rPr>
          <w:rFonts w:ascii="Arial" w:hAnsi="Arial" w:cs="Arial"/>
          <w:b/>
          <w:bCs/>
          <w:sz w:val="22"/>
          <w:szCs w:val="22"/>
        </w:rPr>
        <w:t>DI:</w:t>
      </w:r>
      <w:r w:rsidRPr="004A6D4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Sobre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forma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princípios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mundo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sensível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 xml:space="preserve">inteligível. </w:t>
      </w:r>
      <w:r w:rsidRPr="004A6D41">
        <w:rPr>
          <w:rFonts w:ascii="Arial" w:hAnsi="Arial" w:cs="Arial"/>
          <w:sz w:val="22"/>
          <w:szCs w:val="22"/>
        </w:rPr>
        <w:t>[</w:t>
      </w:r>
      <w:r w:rsidRPr="004A6D41">
        <w:rPr>
          <w:rFonts w:ascii="Arial" w:eastAsia="Times New Roman" w:hAnsi="Arial" w:cs="Arial"/>
          <w:sz w:val="22"/>
          <w:szCs w:val="22"/>
        </w:rPr>
        <w:t>“</w:t>
      </w:r>
      <w:r w:rsidRPr="004A6D41">
        <w:rPr>
          <w:rFonts w:ascii="Arial" w:hAnsi="Arial" w:cs="Arial"/>
          <w:sz w:val="22"/>
          <w:szCs w:val="22"/>
        </w:rPr>
        <w:t>Dissertação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Inaugural</w:t>
      </w:r>
      <w:r w:rsidRPr="004A6D41">
        <w:rPr>
          <w:rFonts w:ascii="Arial" w:eastAsia="Times New Roman" w:hAnsi="Arial" w:cs="Arial"/>
          <w:sz w:val="22"/>
          <w:szCs w:val="22"/>
        </w:rPr>
        <w:t>”</w:t>
      </w:r>
      <w:r w:rsidRPr="004A6D41">
        <w:rPr>
          <w:rFonts w:ascii="Arial" w:hAnsi="Arial" w:cs="Arial"/>
          <w:sz w:val="22"/>
          <w:szCs w:val="22"/>
        </w:rPr>
        <w:t>],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1770.</w:t>
      </w:r>
      <w:r w:rsidR="00064B31">
        <w:rPr>
          <w:rFonts w:ascii="Arial" w:hAnsi="Arial" w:cs="Arial"/>
          <w:sz w:val="22"/>
          <w:szCs w:val="22"/>
        </w:rPr>
        <w:t xml:space="preserve"> E</w:t>
      </w:r>
      <w:r w:rsidRPr="004A6D41">
        <w:rPr>
          <w:rFonts w:ascii="Arial" w:hAnsi="Arial" w:cs="Arial"/>
          <w:sz w:val="22"/>
          <w:szCs w:val="22"/>
        </w:rPr>
        <w:t>dição utilizada: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Forma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princípio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mundo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sensível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mundo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inteligível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In: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Escritos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pré-críticos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Tradução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Jair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Barbosa.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São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Paulo: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UNESP,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2005.</w:t>
      </w:r>
      <w:r w:rsidR="00064B31">
        <w:rPr>
          <w:rFonts w:ascii="Arial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Edição cotejada: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Dissertação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1770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seguida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Carta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Marcus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Pr="004A6D41">
        <w:rPr>
          <w:rFonts w:ascii="Arial" w:hAnsi="Arial" w:cs="Arial"/>
          <w:i/>
          <w:sz w:val="22"/>
          <w:szCs w:val="22"/>
        </w:rPr>
        <w:t>Herz</w:t>
      </w:r>
      <w:proofErr w:type="spellEnd"/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Tradução,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apresentação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notas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Leonel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Ribeiro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dos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Santos.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Lisboa: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Imprensa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Nacional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="00064B31">
        <w:rPr>
          <w:rFonts w:ascii="Arial" w:hAnsi="Arial" w:cs="Arial"/>
          <w:sz w:val="22"/>
          <w:szCs w:val="22"/>
        </w:rPr>
        <w:t>–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Casa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da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Moeda,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1985.</w:t>
      </w:r>
    </w:p>
    <w:p w:rsidR="00191AB9" w:rsidRPr="004A6D41" w:rsidRDefault="00191AB9" w:rsidP="00191AB9">
      <w:pPr>
        <w:pStyle w:val="estilotextocorrido"/>
        <w:spacing w:before="0" w:after="0" w:line="240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4A6D41">
        <w:rPr>
          <w:rFonts w:ascii="Arial" w:hAnsi="Arial" w:cs="Arial"/>
          <w:b/>
          <w:bCs/>
          <w:sz w:val="22"/>
          <w:szCs w:val="22"/>
        </w:rPr>
        <w:t>FNM:</w:t>
      </w:r>
      <w:r w:rsidRPr="004A6D4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emprego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filosofia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natural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metafísica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combinada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com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geometria,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cujo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espécime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I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contém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Pr="004A6D41">
        <w:rPr>
          <w:rFonts w:ascii="Arial" w:hAnsi="Arial" w:cs="Arial"/>
          <w:i/>
          <w:sz w:val="22"/>
          <w:szCs w:val="22"/>
        </w:rPr>
        <w:t>monadologia</w:t>
      </w:r>
      <w:proofErr w:type="spellEnd"/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física,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1756.</w:t>
      </w:r>
      <w:r w:rsidR="00064B31">
        <w:rPr>
          <w:rFonts w:ascii="Arial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Edição utilizada: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</w:t>
      </w:r>
      <w:r w:rsidRPr="004A6D41">
        <w:rPr>
          <w:rFonts w:ascii="Arial" w:hAnsi="Arial" w:cs="Arial"/>
          <w:i/>
          <w:sz w:val="22"/>
          <w:szCs w:val="22"/>
        </w:rPr>
        <w:t>.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Uso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metafísica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unida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à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geometria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em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filosofia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natural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cujo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espécime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I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contém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proofErr w:type="spellStart"/>
      <w:r w:rsidRPr="004A6D41">
        <w:rPr>
          <w:rFonts w:ascii="Arial" w:hAnsi="Arial" w:cs="Arial"/>
          <w:i/>
          <w:sz w:val="22"/>
          <w:szCs w:val="22"/>
        </w:rPr>
        <w:t>monadologia</w:t>
      </w:r>
      <w:proofErr w:type="spellEnd"/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física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="00064B31">
        <w:rPr>
          <w:rFonts w:ascii="Arial" w:eastAsia="Times New Roman" w:hAnsi="Arial" w:cs="Arial"/>
          <w:sz w:val="22"/>
          <w:szCs w:val="22"/>
        </w:rPr>
        <w:t>I</w:t>
      </w:r>
      <w:r w:rsidRPr="004A6D41">
        <w:rPr>
          <w:rFonts w:ascii="Arial" w:hAnsi="Arial" w:cs="Arial"/>
          <w:sz w:val="22"/>
          <w:szCs w:val="22"/>
        </w:rPr>
        <w:t>n: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Textos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Pré-críticos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Seleção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introdução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Rui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Magalhães.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Tradução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José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Andrade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Alberto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Reis.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RÉS-Editora,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1983.</w:t>
      </w:r>
    </w:p>
    <w:p w:rsidR="00191AB9" w:rsidRPr="004A6D41" w:rsidRDefault="00191AB9" w:rsidP="00191AB9">
      <w:pPr>
        <w:pStyle w:val="estilotextocorrido"/>
        <w:spacing w:before="0" w:after="0" w:line="240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4A6D41">
        <w:rPr>
          <w:rFonts w:ascii="Arial" w:hAnsi="Arial" w:cs="Arial"/>
          <w:b/>
          <w:bCs/>
          <w:sz w:val="22"/>
          <w:szCs w:val="22"/>
        </w:rPr>
        <w:t>GN:</w:t>
      </w:r>
      <w:r w:rsidRPr="004A6D41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Ensaio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para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introduzir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filosofia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conceito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grandeza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negativa,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1763.</w:t>
      </w:r>
      <w:r w:rsidR="00064B31">
        <w:rPr>
          <w:rFonts w:ascii="Arial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Edição utilizada: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</w:t>
      </w:r>
      <w:r w:rsidRPr="004A6D41">
        <w:rPr>
          <w:rFonts w:ascii="Arial" w:hAnsi="Arial" w:cs="Arial"/>
          <w:i/>
          <w:sz w:val="22"/>
          <w:szCs w:val="22"/>
        </w:rPr>
        <w:t>.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Ensaio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para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introduzir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noção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de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grandezas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negativas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em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filosofia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In: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Escritos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pré-críticos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Tradução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de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Jair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Barbosa.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São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Paulo: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UNESP,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2005.</w:t>
      </w:r>
    </w:p>
    <w:p w:rsidR="0052533F" w:rsidRPr="004A6D41" w:rsidRDefault="00191AB9" w:rsidP="00191AB9">
      <w:pPr>
        <w:pStyle w:val="estilotextocorrido"/>
        <w:spacing w:before="0" w:after="0" w:line="240" w:lineRule="auto"/>
        <w:ind w:left="567" w:hanging="567"/>
        <w:rPr>
          <w:rFonts w:ascii="Arial" w:hAnsi="Arial" w:cs="Arial"/>
          <w:bCs/>
          <w:sz w:val="22"/>
          <w:szCs w:val="22"/>
          <w:lang w:eastAsia="pt-BR"/>
        </w:rPr>
      </w:pPr>
      <w:r w:rsidRPr="004A6D41">
        <w:rPr>
          <w:rFonts w:ascii="Arial" w:hAnsi="Arial" w:cs="Arial"/>
          <w:b/>
          <w:bCs/>
          <w:sz w:val="22"/>
          <w:szCs w:val="22"/>
        </w:rPr>
        <w:t xml:space="preserve">Prolegômenos: </w:t>
      </w:r>
      <w:r w:rsidRPr="004A6D41">
        <w:rPr>
          <w:rFonts w:ascii="Arial" w:hAnsi="Arial" w:cs="Arial"/>
          <w:i/>
          <w:sz w:val="22"/>
          <w:szCs w:val="22"/>
        </w:rPr>
        <w:t>Prolegômenos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toda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metafísica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futura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que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possa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apresentar-se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como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ciência,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1783.</w:t>
      </w:r>
      <w:r w:rsidR="00064B31">
        <w:rPr>
          <w:rFonts w:ascii="Arial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Edição utilizada: KANT,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sz w:val="22"/>
          <w:szCs w:val="22"/>
        </w:rPr>
        <w:t>Immanuel.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Prolegómenos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Toda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Metafísica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Futura: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que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queira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apresentar-se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como</w:t>
      </w:r>
      <w:r w:rsidRPr="004A6D41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4A6D41">
        <w:rPr>
          <w:rFonts w:ascii="Arial" w:hAnsi="Arial" w:cs="Arial"/>
          <w:i/>
          <w:sz w:val="22"/>
          <w:szCs w:val="22"/>
        </w:rPr>
        <w:t>ciência</w:t>
      </w:r>
      <w:r w:rsidRPr="004A6D41">
        <w:rPr>
          <w:rFonts w:ascii="Arial" w:hAnsi="Arial" w:cs="Arial"/>
          <w:sz w:val="22"/>
          <w:szCs w:val="22"/>
        </w:rPr>
        <w:t>.</w:t>
      </w:r>
      <w:r w:rsidRPr="004A6D41">
        <w:rPr>
          <w:rFonts w:ascii="Arial" w:eastAsia="Times New Roman" w:hAnsi="Arial" w:cs="Arial"/>
          <w:sz w:val="22"/>
          <w:szCs w:val="22"/>
        </w:rPr>
        <w:t xml:space="preserve"> </w:t>
      </w:r>
      <w:r w:rsidRPr="004A6D41">
        <w:rPr>
          <w:rFonts w:ascii="Arial" w:hAnsi="Arial" w:cs="Arial"/>
          <w:bCs/>
          <w:sz w:val="22"/>
          <w:szCs w:val="22"/>
          <w:lang w:eastAsia="pt-BR"/>
        </w:rPr>
        <w:t>Tradução</w:t>
      </w:r>
      <w:r w:rsidRPr="004A6D4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 </w:t>
      </w:r>
      <w:r w:rsidRPr="004A6D41">
        <w:rPr>
          <w:rFonts w:ascii="Arial" w:hAnsi="Arial" w:cs="Arial"/>
          <w:bCs/>
          <w:sz w:val="22"/>
          <w:szCs w:val="22"/>
          <w:lang w:eastAsia="pt-BR"/>
        </w:rPr>
        <w:t>de</w:t>
      </w:r>
      <w:r w:rsidRPr="004A6D4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 </w:t>
      </w:r>
      <w:r w:rsidRPr="004A6D41">
        <w:rPr>
          <w:rFonts w:ascii="Arial" w:hAnsi="Arial" w:cs="Arial"/>
          <w:bCs/>
          <w:sz w:val="22"/>
          <w:szCs w:val="22"/>
          <w:lang w:eastAsia="pt-BR"/>
        </w:rPr>
        <w:t>Artur</w:t>
      </w:r>
      <w:r w:rsidRPr="004A6D4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 </w:t>
      </w:r>
      <w:r w:rsidRPr="004A6D41">
        <w:rPr>
          <w:rFonts w:ascii="Arial" w:hAnsi="Arial" w:cs="Arial"/>
          <w:bCs/>
          <w:sz w:val="22"/>
          <w:szCs w:val="22"/>
          <w:lang w:eastAsia="pt-BR"/>
        </w:rPr>
        <w:t>Morão.</w:t>
      </w:r>
      <w:r w:rsidRPr="004A6D4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 </w:t>
      </w:r>
      <w:r w:rsidRPr="004A6D41">
        <w:rPr>
          <w:rFonts w:ascii="Arial" w:hAnsi="Arial" w:cs="Arial"/>
          <w:bCs/>
          <w:sz w:val="22"/>
          <w:szCs w:val="22"/>
          <w:lang w:eastAsia="pt-BR"/>
        </w:rPr>
        <w:t>Lisboa: Edições 70,</w:t>
      </w:r>
      <w:r w:rsidRPr="004A6D41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 </w:t>
      </w:r>
      <w:r w:rsidRPr="004A6D41">
        <w:rPr>
          <w:rFonts w:ascii="Arial" w:hAnsi="Arial" w:cs="Arial"/>
          <w:bCs/>
          <w:sz w:val="22"/>
          <w:szCs w:val="22"/>
          <w:lang w:eastAsia="pt-BR"/>
        </w:rPr>
        <w:t>1988.</w:t>
      </w:r>
    </w:p>
    <w:p w:rsidR="00191AB9" w:rsidRPr="004A6D41" w:rsidRDefault="0052533F" w:rsidP="00064B31">
      <w:pPr>
        <w:rPr>
          <w:rFonts w:ascii="Arial" w:hAnsi="Arial" w:cs="Arial"/>
          <w:bCs/>
          <w:lang w:eastAsia="pt-BR"/>
        </w:rPr>
      </w:pPr>
      <w:r w:rsidRPr="004A6D41">
        <w:rPr>
          <w:rFonts w:ascii="Arial" w:hAnsi="Arial" w:cs="Arial"/>
          <w:bCs/>
          <w:lang w:eastAsia="pt-BR"/>
        </w:rPr>
        <w:br w:type="page"/>
      </w:r>
    </w:p>
    <w:p w:rsidR="004F7413" w:rsidRPr="001A1AD0" w:rsidRDefault="004F7413" w:rsidP="006B5BB8">
      <w:pPr>
        <w:spacing w:before="480" w:after="4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AD0">
        <w:rPr>
          <w:rFonts w:ascii="Arial" w:hAnsi="Arial" w:cs="Arial"/>
          <w:b/>
          <w:sz w:val="24"/>
          <w:szCs w:val="24"/>
        </w:rPr>
        <w:lastRenderedPageBreak/>
        <w:t>SUMÁRIO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674"/>
      </w:tblGrid>
      <w:tr w:rsidR="001A1AD0" w:rsidRPr="001B346E" w:rsidTr="00F74974">
        <w:tc>
          <w:tcPr>
            <w:tcW w:w="8046" w:type="dxa"/>
            <w:vMerge w:val="restart"/>
          </w:tcPr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INTRODUÇÃO</w:t>
            </w:r>
            <w:r w:rsidRPr="001A1AD0">
              <w:rPr>
                <w:rFonts w:ascii="Arial" w:hAnsi="Arial" w:cs="Arial"/>
                <w:sz w:val="24"/>
                <w:szCs w:val="24"/>
              </w:rPr>
              <w:t>….....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Pr="001A1AD0">
              <w:rPr>
                <w:rFonts w:ascii="Arial" w:hAnsi="Arial" w:cs="Arial"/>
                <w:sz w:val="24"/>
                <w:szCs w:val="24"/>
              </w:rPr>
              <w:t>....</w:t>
            </w:r>
          </w:p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LIMITES DISCIPLINARES</w:t>
            </w:r>
            <w:r w:rsidRPr="001A1AD0">
              <w:rPr>
                <w:rFonts w:ascii="Arial" w:hAnsi="Arial" w:cs="Arial"/>
                <w:sz w:val="24"/>
                <w:szCs w:val="24"/>
              </w:rPr>
              <w:t>….......</w:t>
            </w:r>
            <w:r>
              <w:rPr>
                <w:rFonts w:ascii="Arial" w:hAnsi="Arial" w:cs="Arial"/>
                <w:sz w:val="24"/>
                <w:szCs w:val="24"/>
              </w:rPr>
              <w:t>................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Pr="001A1AD0">
              <w:rPr>
                <w:rFonts w:ascii="Arial" w:hAnsi="Arial" w:cs="Arial"/>
                <w:sz w:val="24"/>
                <w:szCs w:val="24"/>
              </w:rPr>
              <w:t>...</w:t>
            </w:r>
          </w:p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1.1 Histórias da luz e histórias da Óptica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1.2 A luz e as teorias da visão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</w:t>
            </w:r>
          </w:p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1.3 Analogias entre luz e som na história da Óptica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</w:t>
            </w:r>
          </w:p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2 A ÓPTICA ANTES DE KEPLER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.........................................</w:t>
            </w:r>
            <w:r w:rsidR="0098783D">
              <w:rPr>
                <w:rFonts w:ascii="Arial" w:hAnsi="Arial" w:cs="Arial"/>
                <w:sz w:val="24"/>
                <w:szCs w:val="24"/>
              </w:rPr>
              <w:t>........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</w:t>
            </w:r>
          </w:p>
          <w:p w:rsidR="001A1AD0" w:rsidRPr="001A1AD0" w:rsidRDefault="001A1AD0" w:rsidP="004C03BF">
            <w:pPr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2.1 Óptica antiga</w:t>
            </w:r>
            <w:r w:rsidRPr="001A1AD0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........</w:t>
            </w:r>
            <w:r w:rsidRPr="001A1AD0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1A1AD0" w:rsidRPr="001B346E" w:rsidRDefault="001A1AD0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>2.1.1 O fogo visual</w:t>
            </w:r>
            <w:r w:rsidRPr="001B346E">
              <w:rPr>
                <w:rFonts w:ascii="Arial" w:hAnsi="Arial" w:cs="Arial"/>
                <w:iCs/>
                <w:sz w:val="24"/>
                <w:szCs w:val="24"/>
              </w:rPr>
              <w:t>............................................................</w:t>
            </w:r>
            <w:r w:rsidR="009109A1">
              <w:rPr>
                <w:rFonts w:ascii="Arial" w:hAnsi="Arial" w:cs="Arial"/>
                <w:iCs/>
                <w:sz w:val="24"/>
                <w:szCs w:val="24"/>
              </w:rPr>
              <w:t>..........</w:t>
            </w:r>
            <w:r w:rsidRPr="001B346E">
              <w:rPr>
                <w:rFonts w:ascii="Arial" w:hAnsi="Arial" w:cs="Arial"/>
                <w:iCs/>
                <w:sz w:val="24"/>
                <w:szCs w:val="24"/>
              </w:rPr>
              <w:t>.................</w:t>
            </w:r>
          </w:p>
          <w:p w:rsidR="001A1AD0" w:rsidRPr="001B346E" w:rsidRDefault="001A1AD0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>2.1.2 A reorientação de Aristóteles</w:t>
            </w:r>
            <w:r w:rsidRPr="001B346E">
              <w:rPr>
                <w:rFonts w:ascii="Arial" w:hAnsi="Arial" w:cs="Arial"/>
                <w:iCs/>
                <w:sz w:val="24"/>
                <w:szCs w:val="24"/>
              </w:rPr>
              <w:t>.........................................</w:t>
            </w:r>
            <w:r w:rsidR="009109A1">
              <w:rPr>
                <w:rFonts w:ascii="Arial" w:hAnsi="Arial" w:cs="Arial"/>
                <w:iCs/>
                <w:sz w:val="24"/>
                <w:szCs w:val="24"/>
              </w:rPr>
              <w:t>............</w:t>
            </w:r>
            <w:r w:rsidRPr="001B346E">
              <w:rPr>
                <w:rFonts w:ascii="Arial" w:hAnsi="Arial" w:cs="Arial"/>
                <w:iCs/>
                <w:sz w:val="24"/>
                <w:szCs w:val="24"/>
              </w:rPr>
              <w:t>.........</w:t>
            </w:r>
          </w:p>
          <w:p w:rsidR="001A1AD0" w:rsidRPr="001B346E" w:rsidRDefault="00C1191A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346E"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.1.2.1</w:t>
            </w:r>
            <w:r w:rsidRPr="001B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="001A1AD0" w:rsidRPr="001B346E">
              <w:rPr>
                <w:rFonts w:ascii="Arial" w:hAnsi="Arial" w:cs="Arial"/>
                <w:sz w:val="24"/>
                <w:szCs w:val="24"/>
              </w:rPr>
              <w:t>doxografia</w:t>
            </w:r>
            <w:proofErr w:type="spellEnd"/>
            <w:r w:rsidR="001A1AD0" w:rsidRPr="001B346E">
              <w:rPr>
                <w:rFonts w:ascii="Arial" w:hAnsi="Arial" w:cs="Arial"/>
                <w:sz w:val="24"/>
                <w:szCs w:val="24"/>
              </w:rPr>
              <w:t xml:space="preserve"> da visão e da luz no </w:t>
            </w:r>
            <w:r w:rsidR="001A1AD0" w:rsidRPr="00CE2B61">
              <w:rPr>
                <w:rFonts w:ascii="Arial" w:hAnsi="Arial" w:cs="Arial"/>
                <w:i/>
                <w:iCs/>
                <w:sz w:val="24"/>
                <w:szCs w:val="24"/>
              </w:rPr>
              <w:t>De anima</w:t>
            </w:r>
            <w:r w:rsidR="001A1AD0" w:rsidRPr="001B346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 xml:space="preserve">e no </w:t>
            </w:r>
            <w:r w:rsidR="001A1AD0" w:rsidRPr="00CE2B61">
              <w:rPr>
                <w:rFonts w:ascii="Arial" w:hAnsi="Arial" w:cs="Arial"/>
                <w:i/>
                <w:iCs/>
                <w:sz w:val="24"/>
                <w:szCs w:val="24"/>
              </w:rPr>
              <w:t>De sens</w:t>
            </w:r>
            <w:r w:rsidRPr="00CE2B61">
              <w:rPr>
                <w:rFonts w:ascii="Arial" w:hAnsi="Arial" w:cs="Arial"/>
                <w:i/>
                <w:iCs/>
                <w:sz w:val="24"/>
                <w:szCs w:val="24"/>
              </w:rPr>
              <w:t>u</w:t>
            </w:r>
            <w:r w:rsidRPr="001B346E">
              <w:rPr>
                <w:rFonts w:ascii="Arial" w:hAnsi="Arial" w:cs="Arial"/>
                <w:iCs/>
                <w:sz w:val="24"/>
                <w:szCs w:val="24"/>
              </w:rPr>
              <w:t>.....</w:t>
            </w:r>
            <w:r w:rsidR="001A1AD0" w:rsidRPr="001B346E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9109A1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1A1AD0" w:rsidRPr="001B346E">
              <w:rPr>
                <w:rFonts w:ascii="Arial" w:hAnsi="Arial" w:cs="Arial"/>
                <w:iCs/>
                <w:sz w:val="24"/>
                <w:szCs w:val="24"/>
              </w:rPr>
              <w:t>....</w:t>
            </w:r>
          </w:p>
          <w:p w:rsidR="001A1AD0" w:rsidRPr="001B346E" w:rsidRDefault="00C1191A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346E"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.1.2.2</w:t>
            </w:r>
            <w:r w:rsidRPr="001B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A transparência etérea do meio aristotélico.............................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1A1AD0" w:rsidRPr="001B346E" w:rsidRDefault="00C1191A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346E"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.1.</w:t>
            </w:r>
            <w:r w:rsidR="00CE2B61">
              <w:rPr>
                <w:rFonts w:ascii="Arial" w:hAnsi="Arial" w:cs="Arial"/>
                <w:sz w:val="24"/>
                <w:szCs w:val="24"/>
              </w:rPr>
              <w:t>3</w:t>
            </w:r>
            <w:r w:rsidRPr="001B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 </w:t>
            </w:r>
            <w:proofErr w:type="spellStart"/>
            <w:r w:rsidR="001A1AD0"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>pneuma</w:t>
            </w:r>
            <w:proofErr w:type="spellEnd"/>
            <w:r w:rsidR="001A1AD0"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estoico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.........</w:t>
            </w:r>
          </w:p>
          <w:p w:rsidR="001A1AD0" w:rsidRPr="001B346E" w:rsidRDefault="00C1191A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346E"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.1.</w:t>
            </w:r>
            <w:r w:rsidR="00CE2B61">
              <w:rPr>
                <w:rFonts w:ascii="Arial" w:hAnsi="Arial" w:cs="Arial"/>
                <w:sz w:val="24"/>
                <w:szCs w:val="24"/>
              </w:rPr>
              <w:t>4</w:t>
            </w:r>
            <w:r w:rsidRPr="001B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>A geometria dos raios de luz em Euclides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...</w:t>
            </w:r>
          </w:p>
          <w:p w:rsidR="001A1AD0" w:rsidRPr="001A1AD0" w:rsidRDefault="00C1191A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346E"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B346E">
              <w:rPr>
                <w:rFonts w:ascii="Arial" w:hAnsi="Arial" w:cs="Arial"/>
                <w:sz w:val="24"/>
                <w:szCs w:val="24"/>
              </w:rPr>
              <w:t>.1.</w:t>
            </w:r>
            <w:r w:rsidR="00CE2B61">
              <w:rPr>
                <w:rFonts w:ascii="Arial" w:hAnsi="Arial" w:cs="Arial"/>
                <w:sz w:val="24"/>
                <w:szCs w:val="24"/>
              </w:rPr>
              <w:t>5</w:t>
            </w:r>
            <w:r w:rsidRPr="001B34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B346E">
              <w:rPr>
                <w:rFonts w:ascii="Arial" w:hAnsi="Arial" w:cs="Arial"/>
                <w:bCs/>
                <w:iCs/>
                <w:sz w:val="24"/>
                <w:szCs w:val="24"/>
              </w:rPr>
              <w:t>O desenvolvimento da óptica astronômica com Ptolomeu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="00CE2B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Alhazen</w:t>
            </w:r>
            <w:proofErr w:type="spellEnd"/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a síntese do século XIII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..............</w:t>
            </w:r>
            <w:r w:rsidR="00CE2B61">
              <w:rPr>
                <w:rFonts w:ascii="Arial" w:hAnsi="Arial" w:cs="Arial"/>
                <w:iCs/>
                <w:sz w:val="24"/>
                <w:szCs w:val="24"/>
              </w:rPr>
              <w:t>......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......................</w:t>
            </w:r>
            <w:r w:rsidR="009109A1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</w:t>
            </w:r>
          </w:p>
          <w:p w:rsidR="001A1AD0" w:rsidRPr="008E3F6B" w:rsidRDefault="00B70671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.2.1</w:t>
            </w:r>
            <w:r w:rsidR="00CE2B61" w:rsidRPr="008E3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As críticas dos árabes, de Al </w:t>
            </w:r>
            <w:proofErr w:type="spellStart"/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Kindi</w:t>
            </w:r>
            <w:proofErr w:type="spellEnd"/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 </w:t>
            </w:r>
            <w:proofErr w:type="spellStart"/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lhazen</w:t>
            </w:r>
            <w:proofErr w:type="spellEnd"/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1A1AD0" w:rsidRPr="008E3F6B" w:rsidRDefault="00B70671" w:rsidP="004C03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.2.2</w:t>
            </w:r>
            <w:r w:rsidR="00CE2B61" w:rsidRPr="008E3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 influência de </w:t>
            </w:r>
            <w:proofErr w:type="spellStart"/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Alhazen</w:t>
            </w:r>
            <w:proofErr w:type="spellEnd"/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e o sincretismo de </w:t>
            </w:r>
            <w:proofErr w:type="spellStart"/>
            <w:r w:rsidR="008E3F6B">
              <w:rPr>
                <w:rFonts w:ascii="Arial" w:hAnsi="Arial" w:cs="Arial"/>
                <w:bCs/>
                <w:iCs/>
                <w:sz w:val="24"/>
                <w:szCs w:val="24"/>
              </w:rPr>
              <w:t>A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con</w:t>
            </w:r>
            <w:proofErr w:type="spellEnd"/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1A1AD0" w:rsidRPr="008E3F6B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1AD0" w:rsidRPr="008E3F6B">
              <w:rPr>
                <w:rFonts w:ascii="Arial" w:hAnsi="Arial" w:cs="Arial"/>
                <w:b/>
                <w:sz w:val="24"/>
                <w:szCs w:val="24"/>
              </w:rPr>
              <w:t>.3</w:t>
            </w:r>
            <w:r w:rsidR="00CE2B61" w:rsidRPr="008E3F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1AD0" w:rsidRPr="008E3F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Contribuições do </w:t>
            </w:r>
            <w:r w:rsidR="008E3F6B" w:rsidRPr="008E3F6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1A1AD0" w:rsidRPr="008E3F6B">
              <w:rPr>
                <w:rFonts w:ascii="Arial" w:hAnsi="Arial" w:cs="Arial"/>
                <w:b/>
                <w:bCs/>
                <w:sz w:val="24"/>
                <w:szCs w:val="24"/>
              </w:rPr>
              <w:t>enascimento</w:t>
            </w:r>
            <w:r w:rsidR="001A1AD0" w:rsidRPr="008E3F6B">
              <w:rPr>
                <w:rFonts w:ascii="Arial" w:hAnsi="Arial" w:cs="Arial"/>
                <w:b/>
                <w:sz w:val="24"/>
                <w:szCs w:val="24"/>
              </w:rPr>
              <w:t>.......................................</w:t>
            </w:r>
            <w:r w:rsidR="009109A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A1AD0" w:rsidRPr="008E3F6B">
              <w:rPr>
                <w:rFonts w:ascii="Arial" w:hAnsi="Arial" w:cs="Arial"/>
                <w:b/>
                <w:sz w:val="24"/>
                <w:szCs w:val="24"/>
              </w:rPr>
              <w:t>................</w:t>
            </w:r>
          </w:p>
          <w:p w:rsidR="001A1AD0" w:rsidRPr="008E3F6B" w:rsidRDefault="00B70671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.3.1</w:t>
            </w:r>
            <w:r w:rsidR="00CE2B61" w:rsidRPr="008E3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 perspectiva </w:t>
            </w:r>
            <w:r w:rsidR="008E3F6B">
              <w:rPr>
                <w:rFonts w:ascii="Arial" w:hAnsi="Arial" w:cs="Arial"/>
                <w:bCs/>
                <w:iCs/>
                <w:sz w:val="24"/>
                <w:szCs w:val="24"/>
              </w:rPr>
              <w:t>l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inear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</w:t>
            </w:r>
          </w:p>
          <w:p w:rsidR="001A1AD0" w:rsidRPr="008E3F6B" w:rsidRDefault="00B70671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.3.2</w:t>
            </w:r>
            <w:r w:rsidR="00CE2B61" w:rsidRPr="008E3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Os achados dos atomistas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.............</w:t>
            </w:r>
          </w:p>
          <w:p w:rsidR="001A1AD0" w:rsidRPr="008E3F6B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.3.3</w:t>
            </w:r>
            <w:r w:rsidR="00CE2B61" w:rsidRPr="008E3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Estudos </w:t>
            </w:r>
            <w:r w:rsidR="008E3F6B">
              <w:rPr>
                <w:rFonts w:ascii="Arial" w:hAnsi="Arial" w:cs="Arial"/>
                <w:bCs/>
                <w:iCs/>
                <w:sz w:val="24"/>
                <w:szCs w:val="24"/>
              </w:rPr>
              <w:t>k</w:t>
            </w:r>
            <w:r w:rsidR="001A1AD0" w:rsidRPr="008E3F6B">
              <w:rPr>
                <w:rFonts w:ascii="Arial" w:hAnsi="Arial" w:cs="Arial"/>
                <w:bCs/>
                <w:iCs/>
                <w:sz w:val="24"/>
                <w:szCs w:val="24"/>
              </w:rPr>
              <w:t>eplerianos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</w:t>
            </w:r>
            <w:r w:rsidR="001A1AD0" w:rsidRPr="008E3F6B">
              <w:rPr>
                <w:rFonts w:ascii="Arial" w:hAnsi="Arial" w:cs="Arial"/>
                <w:sz w:val="24"/>
                <w:szCs w:val="24"/>
              </w:rPr>
              <w:t>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.3.3.1</w:t>
            </w:r>
            <w:r w:rsidR="008E3F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A fronteira da retina.................................................................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.3.3.2</w:t>
            </w:r>
            <w:r w:rsidR="002D7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O mundo geometrizado.......................................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.......................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.3.3.2.1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A óptica astronômica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.3.3.2.2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 xml:space="preserve">O impacto do </w:t>
            </w:r>
            <w:proofErr w:type="spellStart"/>
            <w:r w:rsidR="001A1AD0" w:rsidRPr="008E3F6B">
              <w:rPr>
                <w:rFonts w:ascii="Arial" w:hAnsi="Arial" w:cs="Arial"/>
                <w:i/>
                <w:iCs/>
                <w:sz w:val="24"/>
                <w:szCs w:val="24"/>
              </w:rPr>
              <w:t>Siderus</w:t>
            </w:r>
            <w:proofErr w:type="spellEnd"/>
            <w:r w:rsidR="001A1AD0" w:rsidRPr="008E3F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A1AD0" w:rsidRPr="008E3F6B">
              <w:rPr>
                <w:rFonts w:ascii="Arial" w:hAnsi="Arial" w:cs="Arial"/>
                <w:i/>
                <w:iCs/>
                <w:sz w:val="24"/>
                <w:szCs w:val="24"/>
              </w:rPr>
              <w:t>Nuncius</w:t>
            </w:r>
            <w:proofErr w:type="spellEnd"/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.3.3.2.3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Sobre a abordagem mecânica de Kepler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.4</w:t>
            </w:r>
            <w:r w:rsidR="002D7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Conclusões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D73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A ÓPTICA ANTES DE NEWTON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..................................</w:t>
            </w:r>
            <w:r w:rsidR="009109A1">
              <w:rPr>
                <w:rFonts w:ascii="Arial" w:hAnsi="Arial" w:cs="Arial"/>
                <w:iCs/>
                <w:sz w:val="24"/>
                <w:szCs w:val="24"/>
              </w:rPr>
              <w:t>.......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2D73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7AFD">
              <w:rPr>
                <w:rFonts w:ascii="Arial" w:hAnsi="Arial" w:cs="Arial"/>
                <w:b/>
                <w:bCs/>
                <w:sz w:val="24"/>
                <w:szCs w:val="24"/>
              </w:rPr>
              <w:t>As abordagens proto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quantitativas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.1.1</w:t>
            </w:r>
            <w:r w:rsidR="002D7328" w:rsidRPr="00411B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Matematização e mecanização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.1.1.1</w:t>
            </w:r>
            <w:r w:rsidR="002D7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A metafísica da luz.................................................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.1.1.1.1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Qualidades primárias e secundárias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3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.1.1.1.2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Leis da natureza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.1.1.2</w:t>
            </w:r>
            <w:r w:rsidR="002D7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A epistemologia da luz.........................................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.1.1.2.1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Mais do que uma metáfora privilegiada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.1.1.2.2</w:t>
            </w:r>
            <w:r w:rsidR="002D7328">
              <w:rPr>
                <w:rFonts w:ascii="Arial" w:hAnsi="Arial" w:cs="Arial"/>
                <w:iCs/>
                <w:sz w:val="24"/>
                <w:szCs w:val="24"/>
              </w:rPr>
              <w:t xml:space="preserve"> Tudo o que vemos é luz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........................................</w:t>
            </w:r>
            <w:r w:rsidR="009109A1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1A1AD0" w:rsidRPr="001A1AD0">
              <w:rPr>
                <w:rFonts w:ascii="Arial" w:hAnsi="Arial" w:cs="Arial"/>
                <w:iCs/>
                <w:sz w:val="24"/>
                <w:szCs w:val="24"/>
              </w:rPr>
              <w:t>.......................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.1.2</w:t>
            </w:r>
            <w:r w:rsidR="002D7328" w:rsidRPr="00411B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A Óptica cosmológica de Descartes.......................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.1.3</w:t>
            </w:r>
            <w:r w:rsidR="002D7328" w:rsidRPr="00411B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De Hobbes a Hooke......................................................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.2</w:t>
            </w:r>
            <w:r w:rsidR="002D7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1A1AD0" w:rsidRPr="00411BF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Tratado da Luz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.2.1</w:t>
            </w:r>
            <w:r w:rsidR="002D7328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A propagação dos raios de luz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.2.2</w:t>
            </w:r>
            <w:r w:rsidR="002D7328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Reflexão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.2.3</w:t>
            </w:r>
            <w:r w:rsidR="002D7328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Refração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.2.3.1</w:t>
            </w:r>
            <w:r w:rsidR="002D7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Da refração em geral..................................................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.2.3.2</w:t>
            </w:r>
            <w:r w:rsidR="002D7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Da refração no ar..........................................................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.2.3.3</w:t>
            </w:r>
            <w:r w:rsidR="002D7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Da refração nos cristais da Islândia................................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</w:t>
            </w:r>
          </w:p>
          <w:p w:rsidR="001A1AD0" w:rsidRPr="00411BFB" w:rsidRDefault="00B70671" w:rsidP="004C03BF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.2.3</w:t>
            </w:r>
            <w:r w:rsidR="002D7328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1A1AD0" w:rsidRPr="00411BFB">
              <w:rPr>
                <w:rFonts w:ascii="Arial" w:hAnsi="Arial" w:cs="Arial"/>
                <w:bCs/>
                <w:iCs/>
                <w:sz w:val="24"/>
                <w:szCs w:val="24"/>
              </w:rPr>
              <w:t>Sobre a abordagem mecânica de Huygens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</w:t>
            </w:r>
            <w:r w:rsidR="001A1AD0" w:rsidRPr="00411BFB"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  <w:p w:rsidR="001A1AD0" w:rsidRPr="001A1AD0" w:rsidRDefault="00B70671" w:rsidP="004C03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.3</w:t>
            </w:r>
            <w:r w:rsidR="002D73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Conclusões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</w:t>
            </w:r>
          </w:p>
          <w:p w:rsidR="001A1AD0" w:rsidRPr="001A1AD0" w:rsidRDefault="00B70671" w:rsidP="009109A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73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1AD0" w:rsidRPr="001A1AD0">
              <w:rPr>
                <w:rFonts w:ascii="Arial" w:hAnsi="Arial" w:cs="Arial"/>
                <w:b/>
                <w:bCs/>
                <w:sz w:val="24"/>
                <w:szCs w:val="24"/>
              </w:rPr>
              <w:t>COMENTÁRIOS FINAIS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...........................................................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</w:t>
            </w:r>
            <w:r w:rsidR="001A1AD0" w:rsidRPr="001A1AD0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</w:tr>
      <w:tr w:rsidR="001A1AD0" w:rsidRPr="001B346E" w:rsidTr="00F74974">
        <w:tc>
          <w:tcPr>
            <w:tcW w:w="8046" w:type="dxa"/>
            <w:vMerge/>
          </w:tcPr>
          <w:p w:rsidR="001A1AD0" w:rsidRPr="001A1AD0" w:rsidRDefault="001A1AD0" w:rsidP="004C03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1A1AD0" w:rsidRPr="005D6E2A" w:rsidRDefault="001A1AD0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52533F" w:rsidRPr="001A1AD0" w:rsidTr="00464033">
        <w:tc>
          <w:tcPr>
            <w:tcW w:w="8046" w:type="dxa"/>
          </w:tcPr>
          <w:p w:rsidR="0052533F" w:rsidRPr="001A1AD0" w:rsidRDefault="00411BFB" w:rsidP="004C03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52533F" w:rsidRPr="001A1AD0"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  <w:r w:rsidR="00935E71" w:rsidRPr="001A1AD0">
              <w:rPr>
                <w:rFonts w:ascii="Arial" w:hAnsi="Arial" w:cs="Arial"/>
                <w:sz w:val="24"/>
                <w:szCs w:val="24"/>
              </w:rPr>
              <w:t>..........................</w:t>
            </w:r>
            <w:r w:rsidR="009109A1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674" w:type="dxa"/>
          </w:tcPr>
          <w:p w:rsidR="0052533F" w:rsidRPr="005D6E2A" w:rsidRDefault="0052533F" w:rsidP="004C03B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6E2A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</w:tbl>
    <w:p w:rsidR="00925CFD" w:rsidRPr="004A6D41" w:rsidRDefault="00925CFD" w:rsidP="00191AB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25CFD" w:rsidRPr="004A6D41" w:rsidSect="00F2450C">
      <w:headerReference w:type="default" r:id="rId8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EB" w:rsidRDefault="00B766EB" w:rsidP="00FA3B1B">
      <w:pPr>
        <w:spacing w:after="0" w:line="240" w:lineRule="auto"/>
      </w:pPr>
      <w:r>
        <w:separator/>
      </w:r>
    </w:p>
  </w:endnote>
  <w:endnote w:type="continuationSeparator" w:id="0">
    <w:p w:rsidR="00B766EB" w:rsidRDefault="00B766EB" w:rsidP="00FA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EB" w:rsidRDefault="00B766EB" w:rsidP="00FA3B1B">
      <w:pPr>
        <w:spacing w:after="0" w:line="240" w:lineRule="auto"/>
      </w:pPr>
      <w:r>
        <w:separator/>
      </w:r>
    </w:p>
  </w:footnote>
  <w:footnote w:type="continuationSeparator" w:id="0">
    <w:p w:rsidR="00B766EB" w:rsidRDefault="00B766EB" w:rsidP="00FA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1B" w:rsidRDefault="00FA3B1B">
    <w:pPr>
      <w:pStyle w:val="Cabealho"/>
      <w:jc w:val="right"/>
    </w:pPr>
  </w:p>
  <w:p w:rsidR="00FA3B1B" w:rsidRDefault="00FA3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06"/>
    <w:rsid w:val="00022483"/>
    <w:rsid w:val="000331C6"/>
    <w:rsid w:val="00064B31"/>
    <w:rsid w:val="00096785"/>
    <w:rsid w:val="000C7B91"/>
    <w:rsid w:val="000D43D0"/>
    <w:rsid w:val="0010159C"/>
    <w:rsid w:val="00177406"/>
    <w:rsid w:val="00191AB9"/>
    <w:rsid w:val="001A1AD0"/>
    <w:rsid w:val="001B346E"/>
    <w:rsid w:val="001C271C"/>
    <w:rsid w:val="00206160"/>
    <w:rsid w:val="002344B0"/>
    <w:rsid w:val="00240FF0"/>
    <w:rsid w:val="0027470F"/>
    <w:rsid w:val="00286D86"/>
    <w:rsid w:val="002B7053"/>
    <w:rsid w:val="002C1E41"/>
    <w:rsid w:val="002D7328"/>
    <w:rsid w:val="002D784D"/>
    <w:rsid w:val="003146C5"/>
    <w:rsid w:val="0033177D"/>
    <w:rsid w:val="0039523C"/>
    <w:rsid w:val="003A61C4"/>
    <w:rsid w:val="003B1DD6"/>
    <w:rsid w:val="003F213C"/>
    <w:rsid w:val="00411BFB"/>
    <w:rsid w:val="00443BD2"/>
    <w:rsid w:val="00496CD5"/>
    <w:rsid w:val="004A6D41"/>
    <w:rsid w:val="004C03BF"/>
    <w:rsid w:val="004F1CA5"/>
    <w:rsid w:val="004F7413"/>
    <w:rsid w:val="0052533F"/>
    <w:rsid w:val="00525C5C"/>
    <w:rsid w:val="00547E59"/>
    <w:rsid w:val="00556FF6"/>
    <w:rsid w:val="005C0040"/>
    <w:rsid w:val="005D6E2A"/>
    <w:rsid w:val="00650C34"/>
    <w:rsid w:val="006A1E3C"/>
    <w:rsid w:val="006A67A7"/>
    <w:rsid w:val="006B2B55"/>
    <w:rsid w:val="006B5BB8"/>
    <w:rsid w:val="007108E6"/>
    <w:rsid w:val="0072649B"/>
    <w:rsid w:val="00742EFF"/>
    <w:rsid w:val="007649A1"/>
    <w:rsid w:val="007659A2"/>
    <w:rsid w:val="00775718"/>
    <w:rsid w:val="0079610D"/>
    <w:rsid w:val="00796ED9"/>
    <w:rsid w:val="00844C4B"/>
    <w:rsid w:val="00856C27"/>
    <w:rsid w:val="00857AFD"/>
    <w:rsid w:val="00867D9C"/>
    <w:rsid w:val="008B7BB1"/>
    <w:rsid w:val="008E3F6B"/>
    <w:rsid w:val="009109A1"/>
    <w:rsid w:val="00917867"/>
    <w:rsid w:val="00925CFD"/>
    <w:rsid w:val="009302A8"/>
    <w:rsid w:val="00935E71"/>
    <w:rsid w:val="0098783D"/>
    <w:rsid w:val="009B1E9D"/>
    <w:rsid w:val="00A20CE9"/>
    <w:rsid w:val="00A620D4"/>
    <w:rsid w:val="00A679E3"/>
    <w:rsid w:val="00A823D9"/>
    <w:rsid w:val="00AA3CF1"/>
    <w:rsid w:val="00B137ED"/>
    <w:rsid w:val="00B70671"/>
    <w:rsid w:val="00B766EB"/>
    <w:rsid w:val="00BF0F6B"/>
    <w:rsid w:val="00C1191A"/>
    <w:rsid w:val="00C54A6C"/>
    <w:rsid w:val="00C86506"/>
    <w:rsid w:val="00CE2B61"/>
    <w:rsid w:val="00D15B9E"/>
    <w:rsid w:val="00D20B96"/>
    <w:rsid w:val="00D31BE2"/>
    <w:rsid w:val="00D46294"/>
    <w:rsid w:val="00DB2CEE"/>
    <w:rsid w:val="00EB2B7C"/>
    <w:rsid w:val="00F2450C"/>
    <w:rsid w:val="00F80C99"/>
    <w:rsid w:val="00FA3B1B"/>
    <w:rsid w:val="00F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dicatria">
    <w:name w:val="Dedicatória"/>
    <w:basedOn w:val="Normal"/>
    <w:rsid w:val="00191AB9"/>
    <w:pPr>
      <w:widowControl w:val="0"/>
      <w:suppressAutoHyphens/>
      <w:spacing w:before="120" w:after="0" w:line="360" w:lineRule="auto"/>
      <w:ind w:left="3969"/>
      <w:jc w:val="right"/>
    </w:pPr>
    <w:rPr>
      <w:rFonts w:ascii="Comic Sans MS" w:eastAsia="Times New Roman" w:hAnsi="Comic Sans MS" w:cs="Comic Sans MS"/>
      <w:kern w:val="1"/>
      <w:sz w:val="24"/>
      <w:szCs w:val="24"/>
      <w:lang w:bidi="hi-IN"/>
    </w:rPr>
  </w:style>
  <w:style w:type="paragraph" w:customStyle="1" w:styleId="estilotextocorrido">
    <w:name w:val="estilo texto corrido"/>
    <w:basedOn w:val="Normal"/>
    <w:rsid w:val="00191AB9"/>
    <w:pPr>
      <w:widowControl w:val="0"/>
      <w:suppressAutoHyphens/>
      <w:spacing w:before="120" w:after="120" w:line="360" w:lineRule="auto"/>
      <w:ind w:firstLine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92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B1B"/>
  </w:style>
  <w:style w:type="paragraph" w:styleId="Rodap">
    <w:name w:val="footer"/>
    <w:basedOn w:val="Normal"/>
    <w:link w:val="RodapChar"/>
    <w:uiPriority w:val="99"/>
    <w:unhideWhenUsed/>
    <w:rsid w:val="00FA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B1B"/>
  </w:style>
  <w:style w:type="paragraph" w:styleId="PargrafodaLista">
    <w:name w:val="List Paragraph"/>
    <w:basedOn w:val="Normal"/>
    <w:uiPriority w:val="34"/>
    <w:qFormat/>
    <w:rsid w:val="006B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dicatria">
    <w:name w:val="Dedicatória"/>
    <w:basedOn w:val="Normal"/>
    <w:rsid w:val="00191AB9"/>
    <w:pPr>
      <w:widowControl w:val="0"/>
      <w:suppressAutoHyphens/>
      <w:spacing w:before="120" w:after="0" w:line="360" w:lineRule="auto"/>
      <w:ind w:left="3969"/>
      <w:jc w:val="right"/>
    </w:pPr>
    <w:rPr>
      <w:rFonts w:ascii="Comic Sans MS" w:eastAsia="Times New Roman" w:hAnsi="Comic Sans MS" w:cs="Comic Sans MS"/>
      <w:kern w:val="1"/>
      <w:sz w:val="24"/>
      <w:szCs w:val="24"/>
      <w:lang w:bidi="hi-IN"/>
    </w:rPr>
  </w:style>
  <w:style w:type="paragraph" w:customStyle="1" w:styleId="estilotextocorrido">
    <w:name w:val="estilo texto corrido"/>
    <w:basedOn w:val="Normal"/>
    <w:rsid w:val="00191AB9"/>
    <w:pPr>
      <w:widowControl w:val="0"/>
      <w:suppressAutoHyphens/>
      <w:spacing w:before="120" w:after="120" w:line="360" w:lineRule="auto"/>
      <w:ind w:firstLine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92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B1B"/>
  </w:style>
  <w:style w:type="paragraph" w:styleId="Rodap">
    <w:name w:val="footer"/>
    <w:basedOn w:val="Normal"/>
    <w:link w:val="RodapChar"/>
    <w:uiPriority w:val="99"/>
    <w:unhideWhenUsed/>
    <w:rsid w:val="00FA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B1B"/>
  </w:style>
  <w:style w:type="paragraph" w:styleId="PargrafodaLista">
    <w:name w:val="List Paragraph"/>
    <w:basedOn w:val="Normal"/>
    <w:uiPriority w:val="34"/>
    <w:qFormat/>
    <w:rsid w:val="006B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B88A-4FEA-4B7E-A4FC-537A96CF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2247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Damke Anschau Roehrs</dc:creator>
  <cp:lastModifiedBy>UNIOESTE</cp:lastModifiedBy>
  <cp:revision>3</cp:revision>
  <dcterms:created xsi:type="dcterms:W3CDTF">2017-11-29T17:28:00Z</dcterms:created>
  <dcterms:modified xsi:type="dcterms:W3CDTF">2018-02-28T16:32:00Z</dcterms:modified>
</cp:coreProperties>
</file>