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59EC" w14:textId="7ED120A5" w:rsidR="00667E4C" w:rsidRDefault="00667E4C" w:rsidP="00667E4C">
      <w:pPr>
        <w:pStyle w:val="Corpodetexto"/>
        <w:tabs>
          <w:tab w:val="left" w:pos="6630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C7A5C">
        <w:rPr>
          <w:rFonts w:ascii="Arial" w:hAnsi="Arial" w:cs="Arial"/>
          <w:b/>
          <w:bCs/>
          <w:sz w:val="22"/>
          <w:szCs w:val="22"/>
        </w:rPr>
        <w:t>ANEXO I - REQUERIMENTO DE INSCRIÇÃO</w:t>
      </w:r>
      <w:r w:rsidR="009A5AB4">
        <w:rPr>
          <w:rFonts w:ascii="Arial" w:hAnsi="Arial" w:cs="Arial"/>
          <w:b/>
          <w:bCs/>
          <w:sz w:val="22"/>
          <w:szCs w:val="22"/>
        </w:rPr>
        <w:t xml:space="preserve"> do Edital 065/2022-PGEAGRI</w:t>
      </w:r>
    </w:p>
    <w:p w14:paraId="2762A2FB" w14:textId="77777777" w:rsidR="00667E4C" w:rsidRPr="002C7A5C" w:rsidRDefault="00667E4C" w:rsidP="00667E4C">
      <w:pPr>
        <w:pStyle w:val="Corpodetexto"/>
        <w:tabs>
          <w:tab w:val="left" w:pos="6630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132E69" w14:textId="77777777" w:rsidR="00667E4C" w:rsidRPr="002C7A5C" w:rsidRDefault="00667E4C" w:rsidP="00667E4C">
      <w:pPr>
        <w:pStyle w:val="Corpodetexto"/>
        <w:numPr>
          <w:ilvl w:val="0"/>
          <w:numId w:val="17"/>
        </w:numPr>
        <w:spacing w:after="0"/>
        <w:ind w:left="284" w:right="1874" w:hanging="284"/>
        <w:rPr>
          <w:rFonts w:ascii="Arial" w:hAnsi="Arial" w:cs="Arial"/>
          <w:b/>
          <w:bCs/>
          <w:sz w:val="22"/>
          <w:szCs w:val="22"/>
        </w:rPr>
      </w:pPr>
      <w:r w:rsidRPr="002C7A5C">
        <w:rPr>
          <w:rFonts w:ascii="Arial" w:hAnsi="Arial" w:cs="Arial"/>
          <w:b/>
          <w:bCs/>
          <w:sz w:val="22"/>
          <w:szCs w:val="22"/>
        </w:rPr>
        <w:t xml:space="preserve">DADOS PESSOAIS:                                        </w:t>
      </w:r>
    </w:p>
    <w:tbl>
      <w:tblPr>
        <w:tblStyle w:val="TableNormal"/>
        <w:tblW w:w="8927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3969"/>
      </w:tblGrid>
      <w:tr w:rsidR="00667E4C" w:rsidRPr="00C11E7F" w14:paraId="5013C30A" w14:textId="77777777" w:rsidTr="008E5C9E">
        <w:trPr>
          <w:trHeight w:val="270"/>
        </w:trPr>
        <w:tc>
          <w:tcPr>
            <w:tcW w:w="4958" w:type="dxa"/>
          </w:tcPr>
          <w:p w14:paraId="10E8209A" w14:textId="77777777" w:rsidR="00667E4C" w:rsidRPr="00C11E7F" w:rsidRDefault="00667E4C" w:rsidP="008E5C9E">
            <w:pPr>
              <w:pStyle w:val="TableParagraph"/>
              <w:rPr>
                <w:rFonts w:ascii="Arial" w:hAnsi="Arial" w:cs="Arial"/>
              </w:rPr>
            </w:pPr>
            <w:r w:rsidRPr="00C11E7F">
              <w:rPr>
                <w:rFonts w:ascii="Arial" w:hAnsi="Arial" w:cs="Arial"/>
                <w:w w:val="105"/>
              </w:rPr>
              <w:t>Nome do Candidato:</w:t>
            </w:r>
          </w:p>
        </w:tc>
        <w:tc>
          <w:tcPr>
            <w:tcW w:w="3969" w:type="dxa"/>
          </w:tcPr>
          <w:p w14:paraId="34377F19" w14:textId="77777777" w:rsidR="00667E4C" w:rsidRPr="00C11E7F" w:rsidRDefault="00667E4C" w:rsidP="008E5C9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67E4C" w:rsidRPr="00C11E7F" w14:paraId="7E360A78" w14:textId="77777777" w:rsidTr="008E5C9E">
        <w:trPr>
          <w:trHeight w:val="273"/>
        </w:trPr>
        <w:tc>
          <w:tcPr>
            <w:tcW w:w="4958" w:type="dxa"/>
          </w:tcPr>
          <w:p w14:paraId="212E321F" w14:textId="77777777" w:rsidR="00667E4C" w:rsidRPr="00C11E7F" w:rsidRDefault="00667E4C" w:rsidP="008E5C9E">
            <w:pPr>
              <w:pStyle w:val="TableParagraph"/>
              <w:rPr>
                <w:rFonts w:ascii="Arial" w:hAnsi="Arial" w:cs="Arial"/>
              </w:rPr>
            </w:pPr>
            <w:r w:rsidRPr="00C11E7F">
              <w:rPr>
                <w:rFonts w:ascii="Arial" w:hAnsi="Arial" w:cs="Arial"/>
                <w:w w:val="105"/>
              </w:rPr>
              <w:t>Data de Nascimento:</w:t>
            </w:r>
          </w:p>
        </w:tc>
        <w:tc>
          <w:tcPr>
            <w:tcW w:w="3969" w:type="dxa"/>
          </w:tcPr>
          <w:p w14:paraId="0445A0CA" w14:textId="77777777" w:rsidR="00667E4C" w:rsidRPr="00C11E7F" w:rsidRDefault="00667E4C" w:rsidP="008E5C9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67E4C" w:rsidRPr="00C11E7F" w14:paraId="64C530C8" w14:textId="77777777" w:rsidTr="008E5C9E">
        <w:trPr>
          <w:trHeight w:val="271"/>
        </w:trPr>
        <w:tc>
          <w:tcPr>
            <w:tcW w:w="4958" w:type="dxa"/>
          </w:tcPr>
          <w:p w14:paraId="7A3C9A6C" w14:textId="77777777" w:rsidR="00667E4C" w:rsidRPr="00C11E7F" w:rsidRDefault="00667E4C" w:rsidP="008E5C9E">
            <w:pPr>
              <w:pStyle w:val="TableParagraph"/>
              <w:rPr>
                <w:rFonts w:ascii="Arial" w:hAnsi="Arial" w:cs="Arial"/>
              </w:rPr>
            </w:pPr>
            <w:r w:rsidRPr="00C11E7F">
              <w:rPr>
                <w:rFonts w:ascii="Arial" w:hAnsi="Arial" w:cs="Arial"/>
                <w:w w:val="105"/>
              </w:rPr>
              <w:t>Naturalidade:</w:t>
            </w:r>
          </w:p>
        </w:tc>
        <w:tc>
          <w:tcPr>
            <w:tcW w:w="3969" w:type="dxa"/>
          </w:tcPr>
          <w:p w14:paraId="01FD12C1" w14:textId="77777777" w:rsidR="00667E4C" w:rsidRPr="00C11E7F" w:rsidRDefault="00667E4C" w:rsidP="008E5C9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67E4C" w:rsidRPr="00C11E7F" w14:paraId="720A8F4F" w14:textId="77777777" w:rsidTr="008E5C9E">
        <w:trPr>
          <w:trHeight w:val="271"/>
        </w:trPr>
        <w:tc>
          <w:tcPr>
            <w:tcW w:w="4958" w:type="dxa"/>
          </w:tcPr>
          <w:p w14:paraId="7BED4B1C" w14:textId="77777777" w:rsidR="00667E4C" w:rsidRPr="00C11E7F" w:rsidRDefault="00667E4C" w:rsidP="008E5C9E">
            <w:pPr>
              <w:pStyle w:val="TableParagraph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E-mail:</w:t>
            </w:r>
          </w:p>
        </w:tc>
        <w:tc>
          <w:tcPr>
            <w:tcW w:w="3969" w:type="dxa"/>
          </w:tcPr>
          <w:p w14:paraId="59677BF0" w14:textId="77777777" w:rsidR="00667E4C" w:rsidRPr="00C11E7F" w:rsidRDefault="00667E4C" w:rsidP="008E5C9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67E4C" w:rsidRPr="00C11E7F" w14:paraId="3F01DCD8" w14:textId="77777777" w:rsidTr="008E5C9E">
        <w:trPr>
          <w:trHeight w:val="271"/>
        </w:trPr>
        <w:tc>
          <w:tcPr>
            <w:tcW w:w="4958" w:type="dxa"/>
          </w:tcPr>
          <w:p w14:paraId="1A28C3D6" w14:textId="77777777" w:rsidR="00667E4C" w:rsidRDefault="00667E4C" w:rsidP="008E5C9E">
            <w:pPr>
              <w:pStyle w:val="TableParagraph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 xml:space="preserve">Telefone (preferencialmente, Whattsapp): </w:t>
            </w:r>
          </w:p>
        </w:tc>
        <w:tc>
          <w:tcPr>
            <w:tcW w:w="3969" w:type="dxa"/>
          </w:tcPr>
          <w:p w14:paraId="28ED9F37" w14:textId="77777777" w:rsidR="00667E4C" w:rsidRPr="00C11E7F" w:rsidRDefault="00667E4C" w:rsidP="008E5C9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67E4C" w:rsidRPr="00C11E7F" w14:paraId="104D072E" w14:textId="77777777" w:rsidTr="008E5C9E">
        <w:trPr>
          <w:trHeight w:val="20"/>
        </w:trPr>
        <w:tc>
          <w:tcPr>
            <w:tcW w:w="4958" w:type="dxa"/>
          </w:tcPr>
          <w:p w14:paraId="45821878" w14:textId="77777777" w:rsidR="00667E4C" w:rsidRPr="00C11E7F" w:rsidRDefault="00667E4C" w:rsidP="008E5C9E">
            <w:pPr>
              <w:pStyle w:val="TableParagraph"/>
              <w:tabs>
                <w:tab w:val="left" w:pos="995"/>
                <w:tab w:val="left" w:pos="1580"/>
                <w:tab w:val="left" w:pos="2300"/>
                <w:tab w:val="left" w:pos="3133"/>
                <w:tab w:val="left" w:pos="3207"/>
                <w:tab w:val="left" w:pos="5095"/>
              </w:tabs>
              <w:ind w:right="96"/>
              <w:rPr>
                <w:rFonts w:ascii="Arial" w:hAnsi="Arial" w:cs="Arial"/>
              </w:rPr>
            </w:pPr>
            <w:r w:rsidRPr="00C11E7F">
              <w:rPr>
                <w:rFonts w:ascii="Arial" w:hAnsi="Arial" w:cs="Arial"/>
                <w:w w:val="105"/>
              </w:rPr>
              <w:t>CPF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e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RG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(ou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documento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equivalente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no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caso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spacing w:val="-9"/>
                <w:w w:val="105"/>
              </w:rPr>
              <w:t>de</w:t>
            </w:r>
            <w:r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candidatos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estrangeiros)</w:t>
            </w:r>
          </w:p>
        </w:tc>
        <w:tc>
          <w:tcPr>
            <w:tcW w:w="3969" w:type="dxa"/>
          </w:tcPr>
          <w:p w14:paraId="2AF190CE" w14:textId="77777777" w:rsidR="00667E4C" w:rsidRPr="00C11E7F" w:rsidRDefault="00667E4C" w:rsidP="008E5C9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67E4C" w:rsidRPr="00C11E7F" w14:paraId="1DF3BE42" w14:textId="77777777" w:rsidTr="008E5C9E">
        <w:trPr>
          <w:trHeight w:val="1089"/>
        </w:trPr>
        <w:tc>
          <w:tcPr>
            <w:tcW w:w="4958" w:type="dxa"/>
          </w:tcPr>
          <w:p w14:paraId="7619291A" w14:textId="77777777" w:rsidR="00667E4C" w:rsidRPr="00C11E7F" w:rsidRDefault="00667E4C" w:rsidP="008E5C9E">
            <w:pPr>
              <w:pStyle w:val="TableParagraph"/>
              <w:rPr>
                <w:rFonts w:ascii="Arial" w:hAnsi="Arial" w:cs="Arial"/>
              </w:rPr>
            </w:pPr>
            <w:r w:rsidRPr="00C11E7F">
              <w:rPr>
                <w:rFonts w:ascii="Arial" w:hAnsi="Arial" w:cs="Arial"/>
                <w:w w:val="105"/>
                <w:u w:val="single"/>
              </w:rPr>
              <w:t>Graduação:</w:t>
            </w:r>
          </w:p>
          <w:p w14:paraId="3E4ACFE5" w14:textId="77777777" w:rsidR="00667E4C" w:rsidRPr="00C11E7F" w:rsidRDefault="00667E4C" w:rsidP="008E5C9E">
            <w:pPr>
              <w:pStyle w:val="TableParagraph"/>
              <w:numPr>
                <w:ilvl w:val="0"/>
                <w:numId w:val="16"/>
              </w:numPr>
              <w:tabs>
                <w:tab w:val="left" w:pos="411"/>
              </w:tabs>
              <w:ind w:hanging="304"/>
              <w:rPr>
                <w:rFonts w:ascii="Arial" w:hAnsi="Arial" w:cs="Arial"/>
              </w:rPr>
            </w:pPr>
            <w:r w:rsidRPr="00C11E7F">
              <w:rPr>
                <w:rFonts w:ascii="Arial" w:hAnsi="Arial" w:cs="Arial"/>
                <w:w w:val="105"/>
              </w:rPr>
              <w:t>Universidade.</w:t>
            </w:r>
          </w:p>
          <w:p w14:paraId="57164AFF" w14:textId="77777777" w:rsidR="00667E4C" w:rsidRPr="00C11E7F" w:rsidRDefault="00667E4C" w:rsidP="008E5C9E">
            <w:pPr>
              <w:pStyle w:val="TableParagraph"/>
              <w:numPr>
                <w:ilvl w:val="0"/>
                <w:numId w:val="16"/>
              </w:numPr>
              <w:tabs>
                <w:tab w:val="left" w:pos="411"/>
              </w:tabs>
              <w:ind w:hanging="304"/>
              <w:rPr>
                <w:rFonts w:ascii="Arial" w:hAnsi="Arial" w:cs="Arial"/>
              </w:rPr>
            </w:pPr>
            <w:r w:rsidRPr="00C11E7F">
              <w:rPr>
                <w:rFonts w:ascii="Arial" w:hAnsi="Arial" w:cs="Arial"/>
                <w:w w:val="105"/>
              </w:rPr>
              <w:t>País.</w:t>
            </w:r>
          </w:p>
          <w:p w14:paraId="0D480B6E" w14:textId="77777777" w:rsidR="00667E4C" w:rsidRPr="00C11E7F" w:rsidRDefault="00667E4C" w:rsidP="008E5C9E">
            <w:pPr>
              <w:pStyle w:val="TableParagraph"/>
              <w:numPr>
                <w:ilvl w:val="0"/>
                <w:numId w:val="16"/>
              </w:numPr>
              <w:tabs>
                <w:tab w:val="left" w:pos="411"/>
              </w:tabs>
              <w:ind w:hanging="304"/>
              <w:rPr>
                <w:rFonts w:ascii="Arial" w:hAnsi="Arial" w:cs="Arial"/>
              </w:rPr>
            </w:pPr>
            <w:r w:rsidRPr="00C11E7F">
              <w:rPr>
                <w:rFonts w:ascii="Arial" w:hAnsi="Arial" w:cs="Arial"/>
                <w:w w:val="105"/>
              </w:rPr>
              <w:t>Ano de</w:t>
            </w:r>
            <w:r w:rsidRPr="00C11E7F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conclusão.</w:t>
            </w:r>
          </w:p>
        </w:tc>
        <w:tc>
          <w:tcPr>
            <w:tcW w:w="3969" w:type="dxa"/>
          </w:tcPr>
          <w:p w14:paraId="1FEB38EE" w14:textId="77777777" w:rsidR="00667E4C" w:rsidRPr="00C11E7F" w:rsidRDefault="00667E4C" w:rsidP="008E5C9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667E4C" w:rsidRPr="00C11E7F" w14:paraId="4027DD92" w14:textId="77777777" w:rsidTr="008E5C9E">
        <w:trPr>
          <w:trHeight w:val="1086"/>
        </w:trPr>
        <w:tc>
          <w:tcPr>
            <w:tcW w:w="4958" w:type="dxa"/>
          </w:tcPr>
          <w:p w14:paraId="2AD69B81" w14:textId="77777777" w:rsidR="00667E4C" w:rsidRPr="00C11E7F" w:rsidRDefault="00667E4C" w:rsidP="008E5C9E">
            <w:pPr>
              <w:pStyle w:val="TableParagraph"/>
              <w:rPr>
                <w:rFonts w:ascii="Arial" w:hAnsi="Arial" w:cs="Arial"/>
              </w:rPr>
            </w:pPr>
            <w:r w:rsidRPr="00C11E7F">
              <w:rPr>
                <w:rFonts w:ascii="Arial" w:hAnsi="Arial" w:cs="Arial"/>
                <w:w w:val="105"/>
                <w:u w:val="single"/>
              </w:rPr>
              <w:t>Doutorado:</w:t>
            </w:r>
          </w:p>
          <w:p w14:paraId="0618802E" w14:textId="77777777" w:rsidR="00667E4C" w:rsidRPr="00C11E7F" w:rsidRDefault="00667E4C" w:rsidP="008E5C9E">
            <w:pPr>
              <w:pStyle w:val="TableParagraph"/>
              <w:numPr>
                <w:ilvl w:val="0"/>
                <w:numId w:val="15"/>
              </w:numPr>
              <w:tabs>
                <w:tab w:val="left" w:pos="411"/>
              </w:tabs>
              <w:ind w:hanging="304"/>
              <w:rPr>
                <w:rFonts w:ascii="Arial" w:hAnsi="Arial" w:cs="Arial"/>
              </w:rPr>
            </w:pPr>
            <w:r w:rsidRPr="00C11E7F">
              <w:rPr>
                <w:rFonts w:ascii="Arial" w:hAnsi="Arial" w:cs="Arial"/>
                <w:w w:val="105"/>
              </w:rPr>
              <w:t>Universidade.</w:t>
            </w:r>
          </w:p>
          <w:p w14:paraId="74FA0FCB" w14:textId="77777777" w:rsidR="00667E4C" w:rsidRPr="00C11E7F" w:rsidRDefault="00667E4C" w:rsidP="008E5C9E">
            <w:pPr>
              <w:pStyle w:val="TableParagraph"/>
              <w:numPr>
                <w:ilvl w:val="0"/>
                <w:numId w:val="15"/>
              </w:numPr>
              <w:tabs>
                <w:tab w:val="left" w:pos="411"/>
              </w:tabs>
              <w:ind w:hanging="304"/>
              <w:rPr>
                <w:rFonts w:ascii="Arial" w:hAnsi="Arial" w:cs="Arial"/>
              </w:rPr>
            </w:pPr>
            <w:r w:rsidRPr="00C11E7F">
              <w:rPr>
                <w:rFonts w:ascii="Arial" w:hAnsi="Arial" w:cs="Arial"/>
                <w:w w:val="105"/>
              </w:rPr>
              <w:t>País.</w:t>
            </w:r>
          </w:p>
          <w:p w14:paraId="383CC998" w14:textId="77777777" w:rsidR="00667E4C" w:rsidRPr="00C11E7F" w:rsidRDefault="00667E4C" w:rsidP="008E5C9E">
            <w:pPr>
              <w:pStyle w:val="TableParagraph"/>
              <w:numPr>
                <w:ilvl w:val="0"/>
                <w:numId w:val="15"/>
              </w:numPr>
              <w:tabs>
                <w:tab w:val="left" w:pos="411"/>
              </w:tabs>
              <w:ind w:hanging="304"/>
              <w:rPr>
                <w:rFonts w:ascii="Arial" w:hAnsi="Arial" w:cs="Arial"/>
              </w:rPr>
            </w:pPr>
            <w:r w:rsidRPr="00C11E7F">
              <w:rPr>
                <w:rFonts w:ascii="Arial" w:hAnsi="Arial" w:cs="Arial"/>
                <w:w w:val="105"/>
              </w:rPr>
              <w:t>Ano de</w:t>
            </w:r>
            <w:r w:rsidRPr="00C11E7F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conclusão.</w:t>
            </w:r>
          </w:p>
        </w:tc>
        <w:tc>
          <w:tcPr>
            <w:tcW w:w="3969" w:type="dxa"/>
          </w:tcPr>
          <w:p w14:paraId="0F0EA6F6" w14:textId="77777777" w:rsidR="00667E4C" w:rsidRPr="00C11E7F" w:rsidRDefault="00667E4C" w:rsidP="008E5C9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546BF857" w14:textId="77777777" w:rsidR="00667E4C" w:rsidRPr="00C11E7F" w:rsidRDefault="00667E4C" w:rsidP="00667E4C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4D22F453" w14:textId="77777777" w:rsidR="00667E4C" w:rsidRPr="00C11E7F" w:rsidRDefault="00667E4C" w:rsidP="00667E4C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5104025F" w14:textId="77777777" w:rsidR="00667E4C" w:rsidRPr="007A0CDE" w:rsidRDefault="00667E4C" w:rsidP="00667E4C">
      <w:pPr>
        <w:pStyle w:val="Corpodetexto"/>
        <w:numPr>
          <w:ilvl w:val="0"/>
          <w:numId w:val="17"/>
        </w:numPr>
        <w:spacing w:after="0"/>
        <w:ind w:left="284" w:right="1874" w:hanging="284"/>
        <w:rPr>
          <w:rFonts w:ascii="Arial" w:hAnsi="Arial" w:cs="Arial"/>
          <w:b/>
          <w:bCs/>
          <w:sz w:val="22"/>
          <w:szCs w:val="22"/>
        </w:rPr>
      </w:pPr>
      <w:r w:rsidRPr="007A0CDE">
        <w:rPr>
          <w:rFonts w:ascii="Arial" w:hAnsi="Arial" w:cs="Arial"/>
          <w:b/>
          <w:bCs/>
          <w:sz w:val="22"/>
          <w:szCs w:val="22"/>
        </w:rPr>
        <w:t>INFORMAÇÕES SOBRE O ESTÁGIO DE PÓS-DOUTORADO</w:t>
      </w:r>
    </w:p>
    <w:tbl>
      <w:tblPr>
        <w:tblStyle w:val="TableNormal"/>
        <w:tblW w:w="8955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2"/>
        <w:gridCol w:w="3713"/>
      </w:tblGrid>
      <w:tr w:rsidR="00667E4C" w:rsidRPr="00C11E7F" w14:paraId="0E9E88B8" w14:textId="77777777" w:rsidTr="008E5C9E">
        <w:trPr>
          <w:trHeight w:val="20"/>
        </w:trPr>
        <w:tc>
          <w:tcPr>
            <w:tcW w:w="5242" w:type="dxa"/>
          </w:tcPr>
          <w:p w14:paraId="21DBD7C5" w14:textId="77777777" w:rsidR="00667E4C" w:rsidRPr="00C11E7F" w:rsidRDefault="00667E4C" w:rsidP="008E5C9E">
            <w:pPr>
              <w:pStyle w:val="TableParagraph"/>
              <w:rPr>
                <w:rFonts w:ascii="Arial" w:hAnsi="Arial" w:cs="Arial"/>
              </w:rPr>
            </w:pPr>
            <w:r w:rsidRPr="00C11E7F">
              <w:rPr>
                <w:rFonts w:ascii="Arial" w:hAnsi="Arial" w:cs="Arial"/>
                <w:w w:val="105"/>
              </w:rPr>
              <w:t>Nome</w:t>
            </w:r>
            <w:r w:rsidRPr="00C11E7F">
              <w:rPr>
                <w:rFonts w:ascii="Arial" w:hAnsi="Arial" w:cs="Arial"/>
                <w:spacing w:val="-33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do</w:t>
            </w:r>
            <w:r w:rsidRPr="00C11E7F">
              <w:rPr>
                <w:rFonts w:ascii="Arial" w:hAnsi="Arial" w:cs="Arial"/>
                <w:spacing w:val="-32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Programa</w:t>
            </w:r>
            <w:r w:rsidRPr="00C11E7F">
              <w:rPr>
                <w:rFonts w:ascii="Arial" w:hAnsi="Arial" w:cs="Arial"/>
                <w:spacing w:val="-30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de</w:t>
            </w:r>
            <w:r w:rsidRPr="00C11E7F">
              <w:rPr>
                <w:rFonts w:ascii="Arial" w:hAnsi="Arial" w:cs="Arial"/>
                <w:spacing w:val="-31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pós-graduação onde será</w:t>
            </w:r>
            <w:r w:rsidRPr="00C11E7F">
              <w:rPr>
                <w:rFonts w:ascii="Arial" w:hAnsi="Arial" w:cs="Arial"/>
                <w:spacing w:val="20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desenvolvido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o estágio:</w:t>
            </w:r>
          </w:p>
        </w:tc>
        <w:tc>
          <w:tcPr>
            <w:tcW w:w="3713" w:type="dxa"/>
          </w:tcPr>
          <w:p w14:paraId="09F17191" w14:textId="77777777" w:rsidR="00667E4C" w:rsidRPr="00C11E7F" w:rsidRDefault="00667E4C" w:rsidP="008E5C9E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Pós-graduação em Engenharia Agrícola (PGEAGRI)</w:t>
            </w:r>
          </w:p>
        </w:tc>
      </w:tr>
      <w:tr w:rsidR="00667E4C" w:rsidRPr="00C11E7F" w14:paraId="1995D037" w14:textId="77777777" w:rsidTr="008E5C9E">
        <w:trPr>
          <w:trHeight w:val="20"/>
        </w:trPr>
        <w:tc>
          <w:tcPr>
            <w:tcW w:w="5242" w:type="dxa"/>
          </w:tcPr>
          <w:p w14:paraId="72EFA16E" w14:textId="77777777" w:rsidR="00667E4C" w:rsidRPr="00C11E7F" w:rsidRDefault="00667E4C" w:rsidP="008E5C9E">
            <w:pPr>
              <w:pStyle w:val="TableParagraph"/>
              <w:tabs>
                <w:tab w:val="left" w:pos="952"/>
                <w:tab w:val="left" w:pos="1494"/>
                <w:tab w:val="left" w:pos="3545"/>
                <w:tab w:val="left" w:pos="4843"/>
              </w:tabs>
              <w:rPr>
                <w:rFonts w:ascii="Arial" w:hAnsi="Arial" w:cs="Arial"/>
              </w:rPr>
            </w:pPr>
            <w:r w:rsidRPr="00C11E7F">
              <w:rPr>
                <w:rFonts w:ascii="Arial" w:hAnsi="Arial" w:cs="Arial"/>
                <w:w w:val="105"/>
              </w:rPr>
              <w:t>Área</w:t>
            </w:r>
            <w:r>
              <w:rPr>
                <w:rFonts w:ascii="Arial" w:hAnsi="Arial" w:cs="Arial"/>
                <w:w w:val="105"/>
              </w:rPr>
              <w:t> </w:t>
            </w:r>
            <w:r w:rsidRPr="00C11E7F">
              <w:rPr>
                <w:rFonts w:ascii="Arial" w:hAnsi="Arial" w:cs="Arial"/>
                <w:w w:val="105"/>
              </w:rPr>
              <w:t>de</w:t>
            </w:r>
            <w:r>
              <w:rPr>
                <w:rFonts w:ascii="Arial" w:hAnsi="Arial" w:cs="Arial"/>
                <w:w w:val="105"/>
              </w:rPr>
              <w:t> </w:t>
            </w:r>
            <w:r w:rsidRPr="00C11E7F">
              <w:rPr>
                <w:rFonts w:ascii="Arial" w:hAnsi="Arial" w:cs="Arial"/>
                <w:w w:val="105"/>
              </w:rPr>
              <w:t>concentração</w:t>
            </w:r>
            <w:r>
              <w:rPr>
                <w:rFonts w:ascii="Arial" w:hAnsi="Arial" w:cs="Arial"/>
                <w:w w:val="105"/>
              </w:rPr>
              <w:t> </w:t>
            </w:r>
            <w:r w:rsidRPr="00C11E7F">
              <w:rPr>
                <w:rFonts w:ascii="Arial" w:hAnsi="Arial" w:cs="Arial"/>
                <w:w w:val="105"/>
              </w:rPr>
              <w:t>(quando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o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pós-doutorado for via Programa</w:t>
            </w:r>
            <w:r>
              <w:rPr>
                <w:rFonts w:ascii="Arial" w:hAnsi="Arial" w:cs="Arial"/>
                <w:w w:val="105"/>
              </w:rPr>
              <w:t>)</w:t>
            </w:r>
            <w:r w:rsidRPr="00C11E7F">
              <w:rPr>
                <w:rFonts w:ascii="Arial" w:hAnsi="Arial" w:cs="Arial"/>
                <w:w w:val="105"/>
              </w:rPr>
              <w:t>:</w:t>
            </w:r>
          </w:p>
        </w:tc>
        <w:tc>
          <w:tcPr>
            <w:tcW w:w="3713" w:type="dxa"/>
          </w:tcPr>
          <w:p w14:paraId="6E10E7B4" w14:textId="77777777" w:rsidR="00667E4C" w:rsidRPr="00C11E7F" w:rsidRDefault="00667E4C" w:rsidP="008E5C9E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B1425B">
              <w:rPr>
                <w:rFonts w:ascii="Arial" w:hAnsi="Arial"/>
                <w:color w:val="000000"/>
              </w:rPr>
              <w:t xml:space="preserve">Sistemas Biológicos e </w:t>
            </w:r>
            <w:r>
              <w:rPr>
                <w:rFonts w:ascii="Arial" w:hAnsi="Arial"/>
                <w:color w:val="000000"/>
              </w:rPr>
              <w:t xml:space="preserve">   </w:t>
            </w:r>
            <w:r w:rsidRPr="00B1425B">
              <w:rPr>
                <w:rFonts w:ascii="Arial" w:hAnsi="Arial"/>
                <w:color w:val="000000"/>
              </w:rPr>
              <w:t>Agroindustriais</w:t>
            </w:r>
          </w:p>
        </w:tc>
      </w:tr>
      <w:tr w:rsidR="00667E4C" w:rsidRPr="00C11E7F" w14:paraId="672AA54E" w14:textId="77777777" w:rsidTr="008E5C9E">
        <w:trPr>
          <w:trHeight w:val="20"/>
        </w:trPr>
        <w:tc>
          <w:tcPr>
            <w:tcW w:w="5242" w:type="dxa"/>
          </w:tcPr>
          <w:p w14:paraId="23619025" w14:textId="77777777" w:rsidR="00667E4C" w:rsidRPr="00C11E7F" w:rsidRDefault="00667E4C" w:rsidP="008E5C9E">
            <w:pPr>
              <w:pStyle w:val="TableParagraph"/>
              <w:rPr>
                <w:rFonts w:ascii="Arial" w:hAnsi="Arial" w:cs="Arial"/>
              </w:rPr>
            </w:pPr>
            <w:r w:rsidRPr="00C11E7F">
              <w:rPr>
                <w:rFonts w:ascii="Arial" w:hAnsi="Arial" w:cs="Arial"/>
                <w:w w:val="105"/>
              </w:rPr>
              <w:t>Linha de pesquisa (quando o pós-doutorado for via Programa</w:t>
            </w:r>
            <w:r>
              <w:rPr>
                <w:rFonts w:ascii="Arial" w:hAnsi="Arial" w:cs="Arial"/>
                <w:w w:val="105"/>
              </w:rPr>
              <w:t>)</w:t>
            </w:r>
            <w:r w:rsidRPr="00C11E7F">
              <w:rPr>
                <w:rFonts w:ascii="Arial" w:hAnsi="Arial" w:cs="Arial"/>
                <w:w w:val="105"/>
              </w:rPr>
              <w:t>:</w:t>
            </w:r>
          </w:p>
        </w:tc>
        <w:tc>
          <w:tcPr>
            <w:tcW w:w="3713" w:type="dxa"/>
          </w:tcPr>
          <w:p w14:paraId="70E39DD3" w14:textId="77777777" w:rsidR="00667E4C" w:rsidRPr="00C11E7F" w:rsidRDefault="00667E4C" w:rsidP="008E5C9E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B1425B">
              <w:rPr>
                <w:rFonts w:ascii="Arial" w:hAnsi="Arial" w:cs="Times New Roman" w:hint="cs"/>
                <w:color w:val="000000"/>
                <w:szCs w:val="24"/>
              </w:rPr>
              <w:t>Geoprocessamento, Estatística Espacial e Agricultura de Precisão</w:t>
            </w:r>
          </w:p>
        </w:tc>
      </w:tr>
      <w:tr w:rsidR="00667E4C" w:rsidRPr="00C11E7F" w14:paraId="48CA5DE0" w14:textId="77777777" w:rsidTr="008E5C9E">
        <w:trPr>
          <w:trHeight w:val="20"/>
        </w:trPr>
        <w:tc>
          <w:tcPr>
            <w:tcW w:w="5242" w:type="dxa"/>
          </w:tcPr>
          <w:p w14:paraId="6A1492B3" w14:textId="77777777" w:rsidR="00667E4C" w:rsidRPr="00C11E7F" w:rsidRDefault="00667E4C" w:rsidP="008E5C9E">
            <w:pPr>
              <w:pStyle w:val="TableParagraph"/>
              <w:rPr>
                <w:rFonts w:ascii="Arial" w:hAnsi="Arial" w:cs="Arial"/>
              </w:rPr>
            </w:pPr>
            <w:r w:rsidRPr="00C11E7F">
              <w:rPr>
                <w:rFonts w:ascii="Arial" w:hAnsi="Arial" w:cs="Arial"/>
                <w:w w:val="105"/>
              </w:rPr>
              <w:t>Campus:</w:t>
            </w:r>
          </w:p>
        </w:tc>
        <w:tc>
          <w:tcPr>
            <w:tcW w:w="3713" w:type="dxa"/>
          </w:tcPr>
          <w:p w14:paraId="324CD66A" w14:textId="77777777" w:rsidR="00667E4C" w:rsidRPr="00C11E7F" w:rsidRDefault="00667E4C" w:rsidP="008E5C9E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Cascavel</w:t>
            </w:r>
          </w:p>
        </w:tc>
      </w:tr>
      <w:tr w:rsidR="00667E4C" w:rsidRPr="00C11E7F" w14:paraId="0FCB1A4A" w14:textId="77777777" w:rsidTr="008E5C9E">
        <w:trPr>
          <w:trHeight w:val="20"/>
        </w:trPr>
        <w:tc>
          <w:tcPr>
            <w:tcW w:w="5242" w:type="dxa"/>
            <w:vAlign w:val="center"/>
          </w:tcPr>
          <w:p w14:paraId="16802B27" w14:textId="77777777" w:rsidR="00667E4C" w:rsidRPr="00C11E7F" w:rsidRDefault="00667E4C" w:rsidP="008E5C9E">
            <w:pPr>
              <w:pStyle w:val="TableParagraph"/>
              <w:rPr>
                <w:rFonts w:ascii="Arial" w:hAnsi="Arial" w:cs="Arial"/>
              </w:rPr>
            </w:pPr>
            <w:r w:rsidRPr="00C11E7F">
              <w:rPr>
                <w:rFonts w:ascii="Arial" w:hAnsi="Arial" w:cs="Arial"/>
                <w:w w:val="105"/>
              </w:rPr>
              <w:t>Centro:</w:t>
            </w:r>
          </w:p>
        </w:tc>
        <w:tc>
          <w:tcPr>
            <w:tcW w:w="3713" w:type="dxa"/>
          </w:tcPr>
          <w:p w14:paraId="4E04234D" w14:textId="77777777" w:rsidR="00667E4C" w:rsidRPr="00C11E7F" w:rsidRDefault="00667E4C" w:rsidP="008E5C9E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Ciências Exatas e Tecnológicas (CCET)</w:t>
            </w:r>
          </w:p>
        </w:tc>
      </w:tr>
      <w:tr w:rsidR="00667E4C" w:rsidRPr="00C11E7F" w14:paraId="14711065" w14:textId="77777777" w:rsidTr="008E5C9E">
        <w:trPr>
          <w:trHeight w:val="20"/>
        </w:trPr>
        <w:tc>
          <w:tcPr>
            <w:tcW w:w="5242" w:type="dxa"/>
            <w:vAlign w:val="center"/>
          </w:tcPr>
          <w:p w14:paraId="7DBC5023" w14:textId="77777777" w:rsidR="00667E4C" w:rsidRPr="00C11E7F" w:rsidRDefault="00667E4C" w:rsidP="008E5C9E">
            <w:pPr>
              <w:pStyle w:val="TableParagraph"/>
              <w:rPr>
                <w:rFonts w:ascii="Arial" w:hAnsi="Arial" w:cs="Arial"/>
              </w:rPr>
            </w:pPr>
            <w:r w:rsidRPr="00C11E7F">
              <w:rPr>
                <w:rFonts w:ascii="Arial" w:hAnsi="Arial" w:cs="Arial"/>
                <w:w w:val="105"/>
              </w:rPr>
              <w:t>Título do Projeto de Pesquisa:</w:t>
            </w:r>
          </w:p>
        </w:tc>
        <w:tc>
          <w:tcPr>
            <w:tcW w:w="3713" w:type="dxa"/>
          </w:tcPr>
          <w:p w14:paraId="3C5B44F4" w14:textId="77777777" w:rsidR="00667E4C" w:rsidRPr="00C11E7F" w:rsidRDefault="00667E4C" w:rsidP="008E5C9E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B5061B">
              <w:rPr>
                <w:rFonts w:ascii="Arial" w:hAnsi="Arial" w:cs="Arial"/>
              </w:rPr>
              <w:t>Geotecnologias e Ciência de dados para Monitoramento de Safras Agrícolas</w:t>
            </w:r>
          </w:p>
        </w:tc>
      </w:tr>
      <w:tr w:rsidR="00667E4C" w:rsidRPr="00C11E7F" w14:paraId="138905E3" w14:textId="77777777" w:rsidTr="008E5C9E">
        <w:trPr>
          <w:trHeight w:val="20"/>
        </w:trPr>
        <w:tc>
          <w:tcPr>
            <w:tcW w:w="5242" w:type="dxa"/>
          </w:tcPr>
          <w:p w14:paraId="508EBEAB" w14:textId="77777777" w:rsidR="00667E4C" w:rsidRPr="00C11E7F" w:rsidRDefault="00667E4C" w:rsidP="008E5C9E">
            <w:pPr>
              <w:pStyle w:val="TableParagraph"/>
              <w:rPr>
                <w:rFonts w:ascii="Arial" w:hAnsi="Arial" w:cs="Arial"/>
              </w:rPr>
            </w:pPr>
            <w:r w:rsidRPr="00C11E7F">
              <w:rPr>
                <w:rFonts w:ascii="Arial" w:hAnsi="Arial" w:cs="Arial"/>
                <w:w w:val="105"/>
              </w:rPr>
              <w:t>Supervisor:</w:t>
            </w:r>
          </w:p>
        </w:tc>
        <w:tc>
          <w:tcPr>
            <w:tcW w:w="3713" w:type="dxa"/>
          </w:tcPr>
          <w:p w14:paraId="0F358702" w14:textId="77777777" w:rsidR="00667E4C" w:rsidRPr="00C11E7F" w:rsidRDefault="00667E4C" w:rsidP="008E5C9E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Jerry Adriani Johann</w:t>
            </w:r>
          </w:p>
        </w:tc>
      </w:tr>
      <w:tr w:rsidR="00667E4C" w:rsidRPr="00C11E7F" w14:paraId="409CA4F4" w14:textId="77777777" w:rsidTr="008E5C9E">
        <w:trPr>
          <w:trHeight w:val="20"/>
        </w:trPr>
        <w:tc>
          <w:tcPr>
            <w:tcW w:w="5242" w:type="dxa"/>
          </w:tcPr>
          <w:p w14:paraId="0AB384C0" w14:textId="77777777" w:rsidR="00667E4C" w:rsidRPr="00C11E7F" w:rsidRDefault="00667E4C" w:rsidP="008E5C9E">
            <w:pPr>
              <w:pStyle w:val="TableParagraph"/>
              <w:rPr>
                <w:rFonts w:ascii="Arial" w:hAnsi="Arial" w:cs="Arial"/>
              </w:rPr>
            </w:pPr>
            <w:r w:rsidRPr="00C11E7F">
              <w:rPr>
                <w:rFonts w:ascii="Arial" w:hAnsi="Arial" w:cs="Arial"/>
                <w:w w:val="105"/>
              </w:rPr>
              <w:t>Financiamento c/bolsa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(se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sim,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informar</w:t>
            </w:r>
            <w:r>
              <w:rPr>
                <w:rFonts w:ascii="Arial" w:hAnsi="Arial" w:cs="Arial"/>
                <w:w w:val="105"/>
              </w:rPr>
              <w:t xml:space="preserve"> o </w:t>
            </w:r>
            <w:r w:rsidRPr="00C11E7F">
              <w:rPr>
                <w:rFonts w:ascii="Arial" w:hAnsi="Arial" w:cs="Arial"/>
                <w:w w:val="105"/>
              </w:rPr>
              <w:t>órgão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de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Fomento)</w:t>
            </w:r>
            <w:r>
              <w:rPr>
                <w:rFonts w:ascii="Arial" w:hAnsi="Arial" w:cs="Arial"/>
                <w:w w:val="105"/>
              </w:rPr>
              <w:t>:</w:t>
            </w:r>
          </w:p>
        </w:tc>
        <w:tc>
          <w:tcPr>
            <w:tcW w:w="3713" w:type="dxa"/>
          </w:tcPr>
          <w:p w14:paraId="23F85E78" w14:textId="77777777" w:rsidR="00667E4C" w:rsidRDefault="00667E4C" w:rsidP="008E5C9E">
            <w:pPr>
              <w:pStyle w:val="TableParagraph"/>
              <w:tabs>
                <w:tab w:val="left" w:pos="712"/>
                <w:tab w:val="left" w:pos="1619"/>
                <w:tab w:val="left" w:pos="2073"/>
              </w:tabs>
              <w:ind w:left="259"/>
              <w:rPr>
                <w:rFonts w:ascii="Arial" w:hAnsi="Arial" w:cs="Arial"/>
                <w:w w:val="105"/>
              </w:rPr>
            </w:pPr>
            <w:r w:rsidRPr="00C11E7F">
              <w:rPr>
                <w:rFonts w:ascii="Arial" w:hAnsi="Arial" w:cs="Arial"/>
                <w:w w:val="105"/>
              </w:rPr>
              <w:t>(</w:t>
            </w:r>
            <w:r>
              <w:rPr>
                <w:rFonts w:ascii="Arial" w:hAnsi="Arial" w:cs="Arial"/>
                <w:w w:val="105"/>
              </w:rPr>
              <w:t xml:space="preserve"> X)</w:t>
            </w:r>
            <w:r w:rsidRPr="00C11E7F">
              <w:rPr>
                <w:rFonts w:ascii="Arial" w:hAnsi="Arial" w:cs="Arial"/>
                <w:w w:val="105"/>
              </w:rPr>
              <w:t>SIM</w:t>
            </w:r>
            <w:r w:rsidRPr="00C11E7F">
              <w:rPr>
                <w:rFonts w:ascii="Arial" w:hAnsi="Arial" w:cs="Arial"/>
                <w:w w:val="105"/>
              </w:rPr>
              <w:tab/>
              <w:t>(</w:t>
            </w:r>
            <w:r>
              <w:rPr>
                <w:rFonts w:ascii="Arial" w:hAnsi="Arial" w:cs="Arial"/>
                <w:w w:val="105"/>
              </w:rPr>
              <w:t xml:space="preserve">    )</w:t>
            </w:r>
            <w:r w:rsidRPr="00C11E7F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NÃO</w:t>
            </w:r>
          </w:p>
          <w:p w14:paraId="0A4CD539" w14:textId="77777777" w:rsidR="00667E4C" w:rsidRPr="00C11E7F" w:rsidRDefault="00667E4C" w:rsidP="008E5C9E">
            <w:pPr>
              <w:pStyle w:val="TableParagraph"/>
              <w:tabs>
                <w:tab w:val="left" w:pos="712"/>
                <w:tab w:val="left" w:pos="1619"/>
                <w:tab w:val="left" w:pos="2073"/>
              </w:tabs>
              <w:ind w:left="2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5"/>
              </w:rPr>
              <w:t>CNPq</w:t>
            </w:r>
          </w:p>
        </w:tc>
      </w:tr>
      <w:tr w:rsidR="00667E4C" w:rsidRPr="00C11E7F" w14:paraId="47FEF47B" w14:textId="77777777" w:rsidTr="008E5C9E">
        <w:trPr>
          <w:trHeight w:val="20"/>
        </w:trPr>
        <w:tc>
          <w:tcPr>
            <w:tcW w:w="5242" w:type="dxa"/>
            <w:vAlign w:val="center"/>
          </w:tcPr>
          <w:p w14:paraId="5470F5C9" w14:textId="77777777" w:rsidR="00667E4C" w:rsidRPr="00C11E7F" w:rsidRDefault="00667E4C" w:rsidP="008E5C9E">
            <w:pPr>
              <w:pStyle w:val="TableParagraph"/>
              <w:rPr>
                <w:rFonts w:ascii="Arial" w:hAnsi="Arial" w:cs="Arial"/>
              </w:rPr>
            </w:pPr>
            <w:r w:rsidRPr="00C11E7F">
              <w:rPr>
                <w:rFonts w:ascii="Arial" w:hAnsi="Arial" w:cs="Arial"/>
                <w:w w:val="105"/>
              </w:rPr>
              <w:t>Período</w:t>
            </w:r>
            <w:r w:rsidRPr="00C11E7F">
              <w:rPr>
                <w:rFonts w:ascii="Arial" w:hAnsi="Arial" w:cs="Arial"/>
                <w:spacing w:val="-41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do</w:t>
            </w:r>
            <w:r w:rsidRPr="00C11E7F">
              <w:rPr>
                <w:rFonts w:ascii="Arial" w:hAnsi="Arial" w:cs="Arial"/>
                <w:spacing w:val="-41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Estágio:</w:t>
            </w:r>
            <w:r w:rsidRPr="00C11E7F">
              <w:rPr>
                <w:rFonts w:ascii="Arial" w:hAnsi="Arial" w:cs="Arial"/>
                <w:spacing w:val="-41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(dia/mês/ano)</w:t>
            </w:r>
          </w:p>
        </w:tc>
        <w:tc>
          <w:tcPr>
            <w:tcW w:w="3713" w:type="dxa"/>
          </w:tcPr>
          <w:p w14:paraId="0C92155C" w14:textId="77777777" w:rsidR="00667E4C" w:rsidRDefault="00667E4C" w:rsidP="008E5C9E">
            <w:pPr>
              <w:pStyle w:val="TableParagraph"/>
              <w:tabs>
                <w:tab w:val="left" w:pos="3131"/>
              </w:tabs>
              <w:ind w:left="108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Início:</w:t>
            </w:r>
            <w:r>
              <w:rPr>
                <w:rFonts w:ascii="Arial" w:hAnsi="Arial" w:cs="Arial"/>
                <w:w w:val="105"/>
              </w:rPr>
              <w:t xml:space="preserve"> a partir da divulgação da Fundação Araucária</w:t>
            </w:r>
          </w:p>
          <w:p w14:paraId="5B4A2F21" w14:textId="77777777" w:rsidR="00667E4C" w:rsidRPr="00C11E7F" w:rsidRDefault="00667E4C" w:rsidP="008E5C9E">
            <w:pPr>
              <w:pStyle w:val="TableParagraph"/>
              <w:tabs>
                <w:tab w:val="left" w:pos="3131"/>
              </w:tabs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5"/>
              </w:rPr>
              <w:t xml:space="preserve"> </w:t>
            </w:r>
            <w:r w:rsidRPr="00C11E7F">
              <w:rPr>
                <w:rFonts w:ascii="Arial" w:hAnsi="Arial" w:cs="Arial"/>
                <w:w w:val="105"/>
              </w:rPr>
              <w:t>Fim:</w:t>
            </w:r>
            <w:r>
              <w:rPr>
                <w:rFonts w:ascii="Arial" w:hAnsi="Arial" w:cs="Arial"/>
                <w:w w:val="105"/>
              </w:rPr>
              <w:t xml:space="preserve"> doze meses depois</w:t>
            </w:r>
          </w:p>
        </w:tc>
      </w:tr>
    </w:tbl>
    <w:p w14:paraId="1AF5F751" w14:textId="77777777" w:rsidR="00667E4C" w:rsidRPr="00C11E7F" w:rsidRDefault="00667E4C" w:rsidP="00667E4C">
      <w:pPr>
        <w:pStyle w:val="Corpodetexto"/>
        <w:spacing w:after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e data </w:t>
      </w:r>
    </w:p>
    <w:p w14:paraId="691D8FBA" w14:textId="77777777" w:rsidR="00667E4C" w:rsidRPr="00C11E7F" w:rsidRDefault="00667E4C" w:rsidP="00667E4C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2E1FC057" w14:textId="77777777" w:rsidR="00667E4C" w:rsidRDefault="00667E4C" w:rsidP="00667E4C">
      <w:pPr>
        <w:pStyle w:val="Corpodetexto"/>
        <w:spacing w:after="0"/>
        <w:ind w:left="134"/>
        <w:jc w:val="center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_________________________________________________</w:t>
      </w:r>
    </w:p>
    <w:p w14:paraId="1322A76B" w14:textId="77777777" w:rsidR="00667E4C" w:rsidRDefault="00667E4C" w:rsidP="00667E4C">
      <w:pPr>
        <w:pStyle w:val="Corpodetexto"/>
        <w:spacing w:after="0"/>
        <w:ind w:left="13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Nome e a</w:t>
      </w:r>
      <w:r w:rsidRPr="00C11E7F">
        <w:rPr>
          <w:rFonts w:ascii="Arial" w:hAnsi="Arial" w:cs="Arial"/>
          <w:w w:val="105"/>
          <w:sz w:val="22"/>
          <w:szCs w:val="22"/>
        </w:rPr>
        <w:t>ssinatura do Candidato ao Pós-Doutorado</w:t>
      </w:r>
      <w:r>
        <w:rPr>
          <w:rFonts w:ascii="Arial" w:hAnsi="Arial" w:cs="Arial"/>
          <w:b/>
          <w:sz w:val="22"/>
          <w:szCs w:val="22"/>
        </w:rPr>
        <w:br w:type="page"/>
      </w:r>
    </w:p>
    <w:p w14:paraId="337D773C" w14:textId="5F66A61F" w:rsidR="00667E4C" w:rsidRDefault="00667E4C" w:rsidP="00667E4C">
      <w:pPr>
        <w:ind w:left="-284"/>
        <w:jc w:val="center"/>
        <w:rPr>
          <w:rFonts w:ascii="Arial" w:hAnsi="Arial" w:cs="Arial"/>
          <w:b/>
          <w:bCs/>
          <w:sz w:val="22"/>
          <w:szCs w:val="22"/>
        </w:rPr>
      </w:pPr>
      <w:r w:rsidRPr="00055FA3">
        <w:rPr>
          <w:rFonts w:ascii="Arial" w:hAnsi="Arial" w:cs="Arial"/>
          <w:b/>
          <w:sz w:val="22"/>
          <w:szCs w:val="22"/>
        </w:rPr>
        <w:lastRenderedPageBreak/>
        <w:t>ANEXO II - MODELO DE PROJETO DE PESQUISA</w:t>
      </w:r>
      <w:r w:rsidR="00571DAB">
        <w:rPr>
          <w:rFonts w:ascii="Arial" w:hAnsi="Arial" w:cs="Arial"/>
          <w:b/>
          <w:sz w:val="22"/>
          <w:szCs w:val="22"/>
        </w:rPr>
        <w:t xml:space="preserve"> </w:t>
      </w:r>
      <w:r w:rsidR="00571DAB">
        <w:rPr>
          <w:rFonts w:ascii="Arial" w:hAnsi="Arial" w:cs="Arial"/>
          <w:b/>
          <w:bCs/>
          <w:sz w:val="22"/>
          <w:szCs w:val="22"/>
        </w:rPr>
        <w:t>do Edital 065/2022-PGEAGRI</w:t>
      </w:r>
    </w:p>
    <w:p w14:paraId="7FFFEA78" w14:textId="77777777" w:rsidR="00571DAB" w:rsidRPr="00055FA3" w:rsidRDefault="00571DAB" w:rsidP="00667E4C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14:paraId="6F53F796" w14:textId="77777777" w:rsidR="00667E4C" w:rsidRPr="00055FA3" w:rsidRDefault="00667E4C" w:rsidP="00667E4C">
      <w:pPr>
        <w:spacing w:after="60" w:line="228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055FA3">
        <w:rPr>
          <w:rFonts w:ascii="Arial" w:hAnsi="Arial" w:cs="Arial"/>
          <w:b/>
          <w:sz w:val="22"/>
          <w:szCs w:val="22"/>
          <w:u w:val="single"/>
        </w:rPr>
        <w:t xml:space="preserve">Observações: </w:t>
      </w:r>
    </w:p>
    <w:p w14:paraId="034E1794" w14:textId="77777777" w:rsidR="00667E4C" w:rsidRPr="00055FA3" w:rsidRDefault="00667E4C" w:rsidP="00667E4C">
      <w:pPr>
        <w:tabs>
          <w:tab w:val="left" w:pos="709"/>
        </w:tabs>
        <w:spacing w:before="80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055FA3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O projeto deve conter, no máximo 15 (quinze) páginas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, </w:t>
      </w:r>
      <w:r w:rsidRPr="00055FA3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em fonte Arial, tamanho 12; espaç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amento entre linhas de </w:t>
      </w:r>
      <w:r w:rsidRPr="00055FA3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1,5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.</w:t>
      </w:r>
    </w:p>
    <w:p w14:paraId="0B1FB776" w14:textId="77777777" w:rsidR="00667E4C" w:rsidRPr="00055FA3" w:rsidRDefault="00667E4C" w:rsidP="00667E4C">
      <w:pPr>
        <w:spacing w:line="18" w:lineRule="atLeast"/>
        <w:rPr>
          <w:rFonts w:ascii="Arial" w:hAnsi="Arial" w:cs="Arial"/>
          <w:sz w:val="22"/>
          <w:szCs w:val="22"/>
        </w:rPr>
      </w:pPr>
    </w:p>
    <w:p w14:paraId="5ACDE775" w14:textId="77777777" w:rsidR="00667E4C" w:rsidRPr="00055FA3" w:rsidRDefault="00667E4C" w:rsidP="00667E4C">
      <w:pPr>
        <w:spacing w:after="60" w:line="228" w:lineRule="auto"/>
        <w:textAlignment w:val="baseline"/>
        <w:rPr>
          <w:rFonts w:ascii="Arial" w:eastAsia="DejaVu Sans" w:hAnsi="Arial" w:cs="Arial"/>
          <w:b/>
          <w:bCs/>
          <w:caps/>
          <w:sz w:val="22"/>
          <w:szCs w:val="22"/>
          <w:lang w:eastAsia="pt-BR"/>
        </w:rPr>
      </w:pPr>
      <w:r w:rsidRPr="00055FA3">
        <w:rPr>
          <w:rFonts w:ascii="Arial" w:eastAsia="DejaVu Sans" w:hAnsi="Arial" w:cs="Arial"/>
          <w:b/>
          <w:bCs/>
          <w:caps/>
          <w:sz w:val="22"/>
          <w:szCs w:val="22"/>
          <w:lang w:eastAsia="pt-BR"/>
        </w:rPr>
        <w:t xml:space="preserve">1. DADOS DE IDENTIFICAÇÃO 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6663"/>
      </w:tblGrid>
      <w:tr w:rsidR="00667E4C" w:rsidRPr="00055FA3" w14:paraId="3DE599B1" w14:textId="77777777" w:rsidTr="008E5C9E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835592F" w14:textId="77777777" w:rsidR="00667E4C" w:rsidRPr="00055FA3" w:rsidRDefault="00667E4C" w:rsidP="008E5C9E">
            <w:pPr>
              <w:spacing w:line="228" w:lineRule="auto"/>
              <w:jc w:val="left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t-BR"/>
              </w:rPr>
            </w:pPr>
            <w:r w:rsidRPr="00055FA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Título do Projeto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2636" w14:textId="77777777" w:rsidR="00667E4C" w:rsidRPr="00055FA3" w:rsidRDefault="00667E4C" w:rsidP="008E5C9E">
            <w:pPr>
              <w:spacing w:line="228" w:lineRule="auto"/>
              <w:jc w:val="left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667E4C" w:rsidRPr="00055FA3" w14:paraId="546E7AB1" w14:textId="77777777" w:rsidTr="008E5C9E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C45FE5C" w14:textId="77777777" w:rsidR="00667E4C" w:rsidRPr="00055FA3" w:rsidRDefault="00667E4C" w:rsidP="008E5C9E">
            <w:pPr>
              <w:spacing w:line="228" w:lineRule="auto"/>
              <w:jc w:val="left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t-BR"/>
              </w:rPr>
            </w:pPr>
            <w:r w:rsidRPr="00055FA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Nome do Candidato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C7D9" w14:textId="77777777" w:rsidR="00667E4C" w:rsidRPr="00055FA3" w:rsidRDefault="00667E4C" w:rsidP="008E5C9E">
            <w:pPr>
              <w:spacing w:line="228" w:lineRule="auto"/>
              <w:jc w:val="left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2D65AE3F" w14:textId="77777777" w:rsidR="00667E4C" w:rsidRPr="00055FA3" w:rsidRDefault="00667E4C" w:rsidP="00667E4C">
      <w:pPr>
        <w:spacing w:after="60" w:line="228" w:lineRule="auto"/>
        <w:jc w:val="center"/>
        <w:rPr>
          <w:rFonts w:ascii="Arial" w:eastAsia="DejaVu Sans" w:hAnsi="Arial" w:cs="Arial"/>
          <w:color w:val="000000"/>
          <w:kern w:val="3"/>
          <w:sz w:val="22"/>
          <w:szCs w:val="22"/>
          <w:lang w:eastAsia="pt-BR"/>
        </w:rPr>
      </w:pPr>
    </w:p>
    <w:p w14:paraId="30DA677A" w14:textId="77777777" w:rsidR="00667E4C" w:rsidRDefault="00667E4C" w:rsidP="00667E4C">
      <w:pPr>
        <w:spacing w:after="60" w:line="228" w:lineRule="auto"/>
        <w:textAlignment w:val="baseline"/>
        <w:rPr>
          <w:rFonts w:ascii="Arial" w:eastAsia="DejaVu Sans" w:hAnsi="Arial" w:cs="Arial"/>
          <w:b/>
          <w:bCs/>
          <w:caps/>
          <w:sz w:val="22"/>
          <w:szCs w:val="22"/>
          <w:lang w:eastAsia="pt-BR"/>
        </w:rPr>
      </w:pPr>
    </w:p>
    <w:p w14:paraId="45C07CD3" w14:textId="77777777" w:rsidR="00667E4C" w:rsidRPr="00055FA3" w:rsidRDefault="00667E4C" w:rsidP="00667E4C">
      <w:pPr>
        <w:spacing w:after="60" w:line="228" w:lineRule="auto"/>
        <w:textAlignment w:val="baseline"/>
        <w:rPr>
          <w:rFonts w:ascii="Arial" w:eastAsia="DejaVu Sans" w:hAnsi="Arial" w:cs="Arial"/>
          <w:b/>
          <w:bCs/>
          <w:caps/>
          <w:sz w:val="22"/>
          <w:szCs w:val="22"/>
          <w:lang w:eastAsia="pt-BR"/>
        </w:rPr>
      </w:pPr>
      <w:r w:rsidRPr="00055FA3">
        <w:rPr>
          <w:rFonts w:ascii="Arial" w:eastAsia="DejaVu Sans" w:hAnsi="Arial" w:cs="Arial"/>
          <w:b/>
          <w:bCs/>
          <w:caps/>
          <w:sz w:val="22"/>
          <w:szCs w:val="22"/>
          <w:lang w:eastAsia="pt-BR"/>
        </w:rPr>
        <w:t xml:space="preserve">2. INFORMAÇÕES DO PROJETO DE PESQUISA </w:t>
      </w:r>
    </w:p>
    <w:p w14:paraId="04818BC3" w14:textId="77777777" w:rsidR="00667E4C" w:rsidRDefault="00667E4C" w:rsidP="00667E4C">
      <w:pPr>
        <w:tabs>
          <w:tab w:val="left" w:pos="709"/>
        </w:tabs>
        <w:spacing w:before="80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055FA3">
        <w:rPr>
          <w:rFonts w:ascii="Arial" w:eastAsiaTheme="minorHAnsi" w:hAnsi="Arial" w:cs="Arial"/>
          <w:sz w:val="22"/>
          <w:szCs w:val="22"/>
          <w:lang w:eastAsia="en-US"/>
        </w:rPr>
        <w:t>2.1) Introdução (</w:t>
      </w:r>
      <w:r w:rsidRPr="00055FA3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contendo o tema do projeto demonstrando a relevância do problema e a justificativa para a sua execução</w:t>
      </w:r>
      <w:r w:rsidRPr="00055FA3">
        <w:rPr>
          <w:rFonts w:ascii="Arial" w:eastAsiaTheme="minorHAnsi" w:hAnsi="Arial" w:cs="Arial"/>
          <w:sz w:val="22"/>
          <w:szCs w:val="22"/>
          <w:lang w:eastAsia="en-US"/>
        </w:rPr>
        <w:t>)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8DB7AE6" w14:textId="77777777" w:rsidR="00667E4C" w:rsidRPr="00055FA3" w:rsidRDefault="00667E4C" w:rsidP="00667E4C">
      <w:pPr>
        <w:tabs>
          <w:tab w:val="left" w:pos="709"/>
        </w:tabs>
        <w:spacing w:before="80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706B933" w14:textId="77777777" w:rsidR="00667E4C" w:rsidRDefault="00667E4C" w:rsidP="00667E4C">
      <w:pPr>
        <w:tabs>
          <w:tab w:val="left" w:pos="709"/>
        </w:tabs>
        <w:spacing w:before="80"/>
        <w:rPr>
          <w:rFonts w:ascii="Arial" w:eastAsiaTheme="minorHAnsi" w:hAnsi="Arial" w:cs="Arial"/>
          <w:sz w:val="22"/>
          <w:szCs w:val="22"/>
          <w:lang w:eastAsia="en-US"/>
        </w:rPr>
      </w:pPr>
      <w:r w:rsidRPr="00055FA3">
        <w:rPr>
          <w:rFonts w:ascii="Arial" w:eastAsiaTheme="minorHAnsi" w:hAnsi="Arial" w:cs="Arial"/>
          <w:sz w:val="22"/>
          <w:szCs w:val="22"/>
          <w:lang w:eastAsia="en-US"/>
        </w:rPr>
        <w:t>2.2) Objetivos geral e específicos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7FBA5E0" w14:textId="77777777" w:rsidR="00667E4C" w:rsidRPr="00055FA3" w:rsidRDefault="00667E4C" w:rsidP="00667E4C">
      <w:pPr>
        <w:tabs>
          <w:tab w:val="left" w:pos="709"/>
        </w:tabs>
        <w:spacing w:before="8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C17861A" w14:textId="77777777" w:rsidR="00667E4C" w:rsidRDefault="00667E4C" w:rsidP="00667E4C">
      <w:pPr>
        <w:tabs>
          <w:tab w:val="left" w:pos="709"/>
        </w:tabs>
        <w:spacing w:before="80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055FA3">
        <w:rPr>
          <w:rFonts w:ascii="Arial" w:eastAsiaTheme="minorHAnsi" w:hAnsi="Arial" w:cs="Arial"/>
          <w:sz w:val="22"/>
          <w:szCs w:val="22"/>
          <w:lang w:eastAsia="en-US"/>
        </w:rPr>
        <w:t>2.3) Metodologia (</w:t>
      </w:r>
      <w:r w:rsidRPr="00055FA3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descrevendo os métodos e/ou procedimentos utilizados para o desenvolvimento do projeto</w:t>
      </w:r>
      <w:r w:rsidRPr="00055FA3">
        <w:rPr>
          <w:rFonts w:ascii="Arial" w:eastAsiaTheme="minorHAnsi" w:hAnsi="Arial" w:cs="Arial"/>
          <w:sz w:val="22"/>
          <w:szCs w:val="22"/>
          <w:lang w:eastAsia="en-US"/>
        </w:rPr>
        <w:t>)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D805381" w14:textId="77777777" w:rsidR="00667E4C" w:rsidRPr="00055FA3" w:rsidRDefault="00667E4C" w:rsidP="00667E4C">
      <w:pPr>
        <w:tabs>
          <w:tab w:val="left" w:pos="709"/>
        </w:tabs>
        <w:spacing w:before="80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F1087AE" w14:textId="77777777" w:rsidR="00667E4C" w:rsidRDefault="00667E4C" w:rsidP="00667E4C">
      <w:pPr>
        <w:tabs>
          <w:tab w:val="left" w:pos="709"/>
        </w:tabs>
        <w:spacing w:before="80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055FA3">
        <w:rPr>
          <w:rFonts w:ascii="Arial" w:eastAsiaTheme="minorHAnsi" w:hAnsi="Arial" w:cs="Arial"/>
          <w:sz w:val="22"/>
          <w:szCs w:val="22"/>
          <w:lang w:eastAsia="en-US"/>
        </w:rPr>
        <w:t>2.4)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055FA3">
        <w:rPr>
          <w:rFonts w:ascii="Arial" w:eastAsiaTheme="minorHAnsi" w:hAnsi="Arial" w:cs="Arial"/>
          <w:sz w:val="22"/>
          <w:szCs w:val="22"/>
          <w:lang w:eastAsia="en-US"/>
        </w:rPr>
        <w:t>Cronograma de execução (12 meses) (</w:t>
      </w:r>
      <w:r w:rsidRPr="00055FA3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contemplando plano de atividade correspondente ao período destinado ao pós-doutoramento</w:t>
      </w:r>
      <w:r w:rsidRPr="00055FA3">
        <w:rPr>
          <w:rFonts w:ascii="Arial" w:eastAsiaTheme="minorHAnsi" w:hAnsi="Arial" w:cs="Arial"/>
          <w:sz w:val="22"/>
          <w:szCs w:val="22"/>
          <w:lang w:eastAsia="en-US"/>
        </w:rPr>
        <w:t>)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831F5F3" w14:textId="77777777" w:rsidR="00667E4C" w:rsidRPr="00055FA3" w:rsidRDefault="00667E4C" w:rsidP="00667E4C">
      <w:pPr>
        <w:tabs>
          <w:tab w:val="left" w:pos="709"/>
        </w:tabs>
        <w:spacing w:before="80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FB56004" w14:textId="77777777" w:rsidR="00667E4C" w:rsidRPr="00055FA3" w:rsidRDefault="00667E4C" w:rsidP="00667E4C">
      <w:pPr>
        <w:tabs>
          <w:tab w:val="left" w:pos="709"/>
        </w:tabs>
        <w:spacing w:before="80"/>
        <w:rPr>
          <w:rFonts w:ascii="Arial" w:eastAsiaTheme="minorHAnsi" w:hAnsi="Arial" w:cs="Arial"/>
          <w:sz w:val="22"/>
          <w:szCs w:val="22"/>
          <w:lang w:eastAsia="en-US"/>
        </w:rPr>
      </w:pPr>
      <w:r w:rsidRPr="00055FA3">
        <w:rPr>
          <w:rFonts w:ascii="Arial" w:eastAsiaTheme="minorHAnsi" w:hAnsi="Arial" w:cs="Arial"/>
          <w:sz w:val="22"/>
          <w:szCs w:val="22"/>
          <w:lang w:eastAsia="en-US"/>
        </w:rPr>
        <w:t>2.5) Referências Bibliográficas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C31534A" w14:textId="77777777" w:rsidR="00667E4C" w:rsidRPr="00055FA3" w:rsidRDefault="00667E4C" w:rsidP="00667E4C">
      <w:pPr>
        <w:spacing w:after="60" w:line="228" w:lineRule="auto"/>
        <w:textAlignment w:val="baseline"/>
        <w:rPr>
          <w:rFonts w:ascii="Arial" w:eastAsia="DejaVu Sans" w:hAnsi="Arial" w:cs="Arial"/>
          <w:b/>
          <w:bCs/>
          <w:caps/>
          <w:sz w:val="22"/>
          <w:szCs w:val="22"/>
          <w:lang w:eastAsia="pt-BR"/>
        </w:rPr>
      </w:pPr>
    </w:p>
    <w:p w14:paraId="6B5535EA" w14:textId="77777777" w:rsidR="00667E4C" w:rsidRDefault="00667E4C" w:rsidP="00667E4C">
      <w:pPr>
        <w:spacing w:after="60" w:line="228" w:lineRule="auto"/>
        <w:textAlignment w:val="baseline"/>
        <w:rPr>
          <w:rFonts w:ascii="Arial" w:eastAsia="DejaVu Sans" w:hAnsi="Arial" w:cs="Arial"/>
          <w:b/>
          <w:bCs/>
          <w:caps/>
          <w:sz w:val="22"/>
          <w:szCs w:val="22"/>
          <w:lang w:eastAsia="pt-BR"/>
        </w:rPr>
      </w:pPr>
    </w:p>
    <w:p w14:paraId="3F0251C3" w14:textId="77777777" w:rsidR="00667E4C" w:rsidRDefault="00667E4C" w:rsidP="00667E4C">
      <w:pPr>
        <w:spacing w:after="60" w:line="228" w:lineRule="auto"/>
        <w:textAlignment w:val="baseline"/>
        <w:rPr>
          <w:rFonts w:ascii="Arial" w:eastAsia="DejaVu Sans" w:hAnsi="Arial" w:cs="Arial"/>
          <w:b/>
          <w:bCs/>
          <w:caps/>
          <w:sz w:val="22"/>
          <w:szCs w:val="22"/>
          <w:lang w:eastAsia="pt-BR"/>
        </w:rPr>
      </w:pPr>
    </w:p>
    <w:p w14:paraId="57077424" w14:textId="77777777" w:rsidR="00667E4C" w:rsidRPr="00055FA3" w:rsidRDefault="00667E4C" w:rsidP="00667E4C">
      <w:pPr>
        <w:spacing w:after="60" w:line="228" w:lineRule="auto"/>
        <w:textAlignment w:val="baseline"/>
        <w:rPr>
          <w:rFonts w:ascii="Arial" w:eastAsia="DejaVu Sans" w:hAnsi="Arial" w:cs="Arial"/>
          <w:b/>
          <w:bCs/>
          <w:caps/>
          <w:sz w:val="22"/>
          <w:szCs w:val="22"/>
          <w:lang w:eastAsia="pt-BR"/>
        </w:rPr>
      </w:pPr>
    </w:p>
    <w:p w14:paraId="53FF5BCC" w14:textId="77777777" w:rsidR="00667E4C" w:rsidRPr="00055FA3" w:rsidRDefault="00667E4C" w:rsidP="00667E4C">
      <w:pPr>
        <w:pStyle w:val="Corpodetexto"/>
        <w:spacing w:after="0"/>
        <w:jc w:val="right"/>
        <w:rPr>
          <w:rFonts w:ascii="Arial" w:hAnsi="Arial" w:cs="Arial"/>
          <w:sz w:val="22"/>
          <w:szCs w:val="22"/>
        </w:rPr>
      </w:pPr>
      <w:r w:rsidRPr="00055FA3">
        <w:rPr>
          <w:rFonts w:ascii="Arial" w:hAnsi="Arial" w:cs="Arial"/>
          <w:sz w:val="22"/>
          <w:szCs w:val="22"/>
        </w:rPr>
        <w:t xml:space="preserve">Local e data </w:t>
      </w:r>
    </w:p>
    <w:p w14:paraId="06718F55" w14:textId="77777777" w:rsidR="00667E4C" w:rsidRPr="00055FA3" w:rsidRDefault="00667E4C" w:rsidP="00667E4C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4D946AC6" w14:textId="77777777" w:rsidR="00667E4C" w:rsidRPr="00055FA3" w:rsidRDefault="00667E4C" w:rsidP="00667E4C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51D0FEED" w14:textId="77777777" w:rsidR="00667E4C" w:rsidRPr="00055FA3" w:rsidRDefault="00667E4C" w:rsidP="00667E4C">
      <w:pPr>
        <w:pStyle w:val="Corpodetexto"/>
        <w:spacing w:after="0"/>
        <w:ind w:left="134"/>
        <w:jc w:val="center"/>
        <w:rPr>
          <w:rFonts w:ascii="Arial" w:hAnsi="Arial" w:cs="Arial"/>
          <w:w w:val="105"/>
          <w:sz w:val="22"/>
          <w:szCs w:val="22"/>
        </w:rPr>
      </w:pPr>
      <w:r w:rsidRPr="00055FA3">
        <w:rPr>
          <w:rFonts w:ascii="Arial" w:hAnsi="Arial" w:cs="Arial"/>
          <w:w w:val="105"/>
          <w:sz w:val="22"/>
          <w:szCs w:val="22"/>
        </w:rPr>
        <w:t>_________________________________________________</w:t>
      </w:r>
    </w:p>
    <w:p w14:paraId="59D0B17F" w14:textId="77777777" w:rsidR="00667E4C" w:rsidRPr="00055FA3" w:rsidRDefault="00667E4C" w:rsidP="00667E4C">
      <w:pPr>
        <w:pStyle w:val="Corpodetexto"/>
        <w:spacing w:after="0"/>
        <w:ind w:left="134"/>
        <w:jc w:val="center"/>
        <w:rPr>
          <w:rFonts w:ascii="Arial" w:hAnsi="Arial" w:cs="Arial"/>
          <w:w w:val="105"/>
          <w:sz w:val="22"/>
          <w:szCs w:val="22"/>
        </w:rPr>
      </w:pPr>
      <w:r w:rsidRPr="00055FA3">
        <w:rPr>
          <w:rFonts w:ascii="Arial" w:hAnsi="Arial" w:cs="Arial"/>
          <w:w w:val="105"/>
          <w:sz w:val="22"/>
          <w:szCs w:val="22"/>
        </w:rPr>
        <w:t>Nome e assinatura do Candidato ao Pós-Doutorado</w:t>
      </w:r>
    </w:p>
    <w:p w14:paraId="36364874" w14:textId="77777777" w:rsidR="00667E4C" w:rsidRPr="00055FA3" w:rsidRDefault="00667E4C" w:rsidP="00667E4C">
      <w:pPr>
        <w:spacing w:after="60" w:line="228" w:lineRule="auto"/>
        <w:textAlignment w:val="baseline"/>
        <w:rPr>
          <w:rFonts w:ascii="Arial" w:eastAsia="DejaVu Sans" w:hAnsi="Arial" w:cs="Arial"/>
          <w:b/>
          <w:bCs/>
          <w:caps/>
          <w:sz w:val="22"/>
          <w:szCs w:val="22"/>
          <w:lang w:eastAsia="pt-BR"/>
        </w:rPr>
      </w:pPr>
    </w:p>
    <w:p w14:paraId="5B865285" w14:textId="77777777" w:rsidR="00667E4C" w:rsidRPr="00055FA3" w:rsidRDefault="00667E4C" w:rsidP="00667E4C">
      <w:pPr>
        <w:spacing w:after="60" w:line="228" w:lineRule="auto"/>
        <w:textAlignment w:val="baseline"/>
        <w:rPr>
          <w:rFonts w:ascii="Arial" w:eastAsia="DejaVu Sans" w:hAnsi="Arial" w:cs="Arial"/>
          <w:b/>
          <w:bCs/>
          <w:caps/>
          <w:sz w:val="22"/>
          <w:szCs w:val="22"/>
          <w:lang w:eastAsia="pt-BR"/>
        </w:rPr>
      </w:pPr>
    </w:p>
    <w:p w14:paraId="4B18A3FD" w14:textId="77777777" w:rsidR="00667E4C" w:rsidRDefault="00667E4C" w:rsidP="00667E4C">
      <w:pPr>
        <w:spacing w:after="60" w:line="228" w:lineRule="auto"/>
        <w:textAlignment w:val="baseline"/>
        <w:rPr>
          <w:rFonts w:ascii="Arial" w:eastAsia="DejaVu Sans" w:hAnsi="Arial" w:cs="Arial"/>
          <w:b/>
          <w:bCs/>
          <w:caps/>
          <w:sz w:val="22"/>
          <w:szCs w:val="22"/>
          <w:lang w:eastAsia="pt-BR"/>
        </w:rPr>
      </w:pPr>
    </w:p>
    <w:p w14:paraId="0B57FB6D" w14:textId="77777777" w:rsidR="00667E4C" w:rsidRDefault="00667E4C" w:rsidP="00667E4C">
      <w:pPr>
        <w:widowControl/>
        <w:suppressAutoHyphens w:val="0"/>
        <w:autoSpaceDE/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9554842" w14:textId="1450ED95" w:rsidR="00667E4C" w:rsidRPr="00571DAB" w:rsidRDefault="00667E4C" w:rsidP="00667E4C">
      <w:pPr>
        <w:ind w:left="-284"/>
        <w:jc w:val="center"/>
      </w:pPr>
      <w:r w:rsidRPr="00055FA3">
        <w:rPr>
          <w:rFonts w:ascii="Arial" w:hAnsi="Arial" w:cs="Arial"/>
          <w:b/>
          <w:sz w:val="22"/>
          <w:szCs w:val="22"/>
        </w:rPr>
        <w:lastRenderedPageBreak/>
        <w:t>ANEXO I</w:t>
      </w:r>
      <w:r>
        <w:rPr>
          <w:rFonts w:ascii="Arial" w:hAnsi="Arial" w:cs="Arial"/>
          <w:b/>
          <w:sz w:val="22"/>
          <w:szCs w:val="22"/>
        </w:rPr>
        <w:t>I</w:t>
      </w:r>
      <w:r w:rsidRPr="00055FA3">
        <w:rPr>
          <w:rFonts w:ascii="Arial" w:hAnsi="Arial" w:cs="Arial"/>
          <w:b/>
          <w:sz w:val="22"/>
          <w:szCs w:val="22"/>
        </w:rPr>
        <w:t xml:space="preserve">I </w:t>
      </w:r>
      <w:r>
        <w:rPr>
          <w:rFonts w:ascii="Arial" w:hAnsi="Arial" w:cs="Arial"/>
          <w:b/>
          <w:sz w:val="22"/>
          <w:szCs w:val="22"/>
        </w:rPr>
        <w:t>–</w:t>
      </w:r>
      <w:r w:rsidRPr="00055FA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TABELA DE PONTUAÇÃO DE CURRÍCULO VITAE (</w:t>
      </w:r>
      <w:r w:rsidRPr="00496D5F">
        <w:rPr>
          <w:rFonts w:ascii="Arial" w:hAnsi="Arial" w:cs="Arial"/>
          <w:b/>
          <w:sz w:val="22"/>
          <w:szCs w:val="22"/>
          <w:highlight w:val="yellow"/>
        </w:rPr>
        <w:t>Período 2017- 2022</w:t>
      </w:r>
      <w:r>
        <w:rPr>
          <w:rFonts w:ascii="Arial" w:hAnsi="Arial" w:cs="Arial"/>
          <w:b/>
          <w:sz w:val="22"/>
          <w:szCs w:val="22"/>
        </w:rPr>
        <w:t>)</w:t>
      </w:r>
      <w:r w:rsidR="00571DAB">
        <w:rPr>
          <w:rFonts w:ascii="Arial" w:hAnsi="Arial" w:cs="Arial"/>
          <w:b/>
          <w:sz w:val="22"/>
          <w:szCs w:val="22"/>
        </w:rPr>
        <w:t xml:space="preserve"> </w:t>
      </w:r>
      <w:r w:rsidR="00571DAB">
        <w:rPr>
          <w:rFonts w:ascii="Arial" w:hAnsi="Arial" w:cs="Arial"/>
          <w:b/>
          <w:bCs/>
          <w:sz w:val="22"/>
          <w:szCs w:val="22"/>
        </w:rPr>
        <w:t>do Edital 065/2022-PGEAGRI</w:t>
      </w:r>
    </w:p>
    <w:p w14:paraId="67C1E6A3" w14:textId="77777777" w:rsidR="00667E4C" w:rsidRPr="00A805CC" w:rsidRDefault="00667E4C" w:rsidP="00667E4C">
      <w:pPr>
        <w:ind w:left="-284"/>
        <w:jc w:val="center"/>
        <w:rPr>
          <w:rFonts w:ascii="Arial" w:hAnsi="Arial" w:cs="Arial"/>
          <w:b/>
          <w:sz w:val="4"/>
          <w:szCs w:val="4"/>
        </w:rPr>
      </w:pPr>
    </w:p>
    <w:p w14:paraId="14B9F32E" w14:textId="77777777" w:rsidR="00667E4C" w:rsidRPr="00DF6C02" w:rsidRDefault="00667E4C" w:rsidP="00667E4C">
      <w:pPr>
        <w:ind w:left="-284"/>
        <w:jc w:val="center"/>
        <w:rPr>
          <w:rFonts w:ascii="Arial" w:hAnsi="Arial" w:cs="Arial"/>
          <w:b/>
          <w:sz w:val="4"/>
          <w:szCs w:val="4"/>
        </w:rPr>
      </w:pPr>
    </w:p>
    <w:p w14:paraId="3CB2D7C5" w14:textId="77777777" w:rsidR="00667E4C" w:rsidRPr="00C86460" w:rsidRDefault="00667E4C" w:rsidP="00667E4C">
      <w:pPr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C86460">
        <w:rPr>
          <w:rFonts w:ascii="Arial" w:hAnsi="Arial" w:cs="Arial"/>
          <w:b/>
          <w:sz w:val="20"/>
          <w:szCs w:val="20"/>
        </w:rPr>
        <w:t>A COMPROVAÇÃO DOS ITENS DEVE OBRIGATORIAMENTE SEGUIR A ORDEM DESTA FICHA</w:t>
      </w:r>
    </w:p>
    <w:tbl>
      <w:tblPr>
        <w:tblW w:w="95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720"/>
        <w:gridCol w:w="932"/>
        <w:gridCol w:w="723"/>
        <w:gridCol w:w="1168"/>
        <w:gridCol w:w="1026"/>
      </w:tblGrid>
      <w:tr w:rsidR="00667E4C" w:rsidRPr="00C86460" w14:paraId="5CA14662" w14:textId="77777777" w:rsidTr="008E5C9E">
        <w:trPr>
          <w:trHeight w:val="20"/>
        </w:trPr>
        <w:tc>
          <w:tcPr>
            <w:tcW w:w="9560" w:type="dxa"/>
            <w:gridSpan w:val="6"/>
            <w:shd w:val="clear" w:color="auto" w:fill="BFBFBF"/>
          </w:tcPr>
          <w:p w14:paraId="340C72EA" w14:textId="77777777" w:rsidR="00667E4C" w:rsidRDefault="00667E4C" w:rsidP="008E5C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8646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C86460">
              <w:rPr>
                <w:rFonts w:ascii="Arial" w:hAnsi="Arial" w:cs="Arial"/>
                <w:b/>
                <w:sz w:val="20"/>
                <w:szCs w:val="20"/>
              </w:rPr>
              <w:t>CURRICULO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(</w:t>
            </w:r>
            <w:proofErr w:type="gramEnd"/>
            <w:r w:rsidRPr="00C84D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 SER PREENCHIDO PELO CANDIDATO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67E4C" w:rsidRPr="00C86460" w14:paraId="377FF9EB" w14:textId="77777777" w:rsidTr="008E5C9E">
        <w:trPr>
          <w:trHeight w:val="20"/>
        </w:trPr>
        <w:tc>
          <w:tcPr>
            <w:tcW w:w="4991" w:type="dxa"/>
            <w:shd w:val="clear" w:color="auto" w:fill="D9D9D9"/>
            <w:vAlign w:val="center"/>
          </w:tcPr>
          <w:p w14:paraId="32161377" w14:textId="77777777" w:rsidR="00667E4C" w:rsidRPr="00C86460" w:rsidRDefault="00667E4C" w:rsidP="008E5C9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C86460">
              <w:rPr>
                <w:rFonts w:ascii="Arial" w:hAnsi="Arial" w:cs="Arial"/>
                <w:b/>
                <w:i/>
                <w:sz w:val="20"/>
                <w:szCs w:val="20"/>
              </w:rPr>
              <w:t>.1 Qualificação acadêmica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3F58B5C" w14:textId="77777777" w:rsidR="00667E4C" w:rsidRPr="00DF6C02" w:rsidRDefault="00667E4C" w:rsidP="008E5C9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C02">
              <w:rPr>
                <w:rFonts w:ascii="Arial" w:hAnsi="Arial" w:cs="Arial"/>
                <w:b/>
                <w:sz w:val="14"/>
                <w:szCs w:val="16"/>
              </w:rPr>
              <w:t>Peso</w:t>
            </w:r>
          </w:p>
        </w:tc>
        <w:tc>
          <w:tcPr>
            <w:tcW w:w="932" w:type="dxa"/>
            <w:shd w:val="clear" w:color="auto" w:fill="D9D9D9"/>
            <w:vAlign w:val="center"/>
          </w:tcPr>
          <w:p w14:paraId="4DEFF4B4" w14:textId="77777777" w:rsidR="00667E4C" w:rsidRPr="00A94714" w:rsidRDefault="00667E4C" w:rsidP="008E5C9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94714">
              <w:rPr>
                <w:rFonts w:ascii="Arial" w:hAnsi="Arial" w:cs="Arial"/>
                <w:b/>
                <w:sz w:val="14"/>
                <w:szCs w:val="16"/>
              </w:rPr>
              <w:t>Pontuação máxima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098B84A5" w14:textId="77777777" w:rsidR="00667E4C" w:rsidRPr="00A94714" w:rsidRDefault="00667E4C" w:rsidP="008E5C9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proofErr w:type="spellStart"/>
            <w:r w:rsidRPr="00A94714">
              <w:rPr>
                <w:rFonts w:ascii="Arial" w:hAnsi="Arial" w:cs="Arial"/>
                <w:b/>
                <w:sz w:val="14"/>
                <w:szCs w:val="16"/>
              </w:rPr>
              <w:t>Quanti-dade</w:t>
            </w:r>
            <w:proofErr w:type="spellEnd"/>
          </w:p>
        </w:tc>
        <w:tc>
          <w:tcPr>
            <w:tcW w:w="1168" w:type="dxa"/>
            <w:shd w:val="clear" w:color="auto" w:fill="D9D9D9"/>
            <w:vAlign w:val="center"/>
          </w:tcPr>
          <w:p w14:paraId="486C6CF5" w14:textId="77777777" w:rsidR="00667E4C" w:rsidRPr="00A94714" w:rsidRDefault="00667E4C" w:rsidP="008E5C9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94714">
              <w:rPr>
                <w:rFonts w:ascii="Arial" w:hAnsi="Arial" w:cs="Arial"/>
                <w:b/>
                <w:sz w:val="14"/>
                <w:szCs w:val="16"/>
              </w:rPr>
              <w:t>Pontuação TOTAL</w:t>
            </w:r>
          </w:p>
        </w:tc>
        <w:tc>
          <w:tcPr>
            <w:tcW w:w="1026" w:type="dxa"/>
            <w:shd w:val="clear" w:color="auto" w:fill="D9D9D9"/>
          </w:tcPr>
          <w:p w14:paraId="029CC3A1" w14:textId="77777777" w:rsidR="00667E4C" w:rsidRDefault="00667E4C" w:rsidP="008E5C9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Conferência</w:t>
            </w:r>
          </w:p>
          <w:p w14:paraId="5309BC0C" w14:textId="77777777" w:rsidR="00667E4C" w:rsidRPr="00A94714" w:rsidRDefault="00667E4C" w:rsidP="008E5C9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(PGEAGRI)</w:t>
            </w:r>
          </w:p>
        </w:tc>
      </w:tr>
      <w:tr w:rsidR="00667E4C" w:rsidRPr="00C86460" w14:paraId="69BCD562" w14:textId="77777777" w:rsidTr="008E5C9E">
        <w:trPr>
          <w:trHeight w:val="20"/>
        </w:trPr>
        <w:tc>
          <w:tcPr>
            <w:tcW w:w="4991" w:type="dxa"/>
            <w:shd w:val="clear" w:color="auto" w:fill="auto"/>
          </w:tcPr>
          <w:p w14:paraId="43A389E2" w14:textId="77777777" w:rsidR="00667E4C" w:rsidRPr="00645493" w:rsidRDefault="00667E4C" w:rsidP="008E5C9E">
            <w:pPr>
              <w:ind w:left="488" w:hanging="488"/>
              <w:rPr>
                <w:rFonts w:ascii="Arial" w:hAnsi="Arial" w:cs="Arial"/>
                <w:sz w:val="16"/>
                <w:szCs w:val="16"/>
              </w:rPr>
            </w:pPr>
            <w:r w:rsidRPr="00645493">
              <w:rPr>
                <w:rFonts w:ascii="Arial" w:hAnsi="Arial" w:cs="Arial"/>
                <w:sz w:val="16"/>
                <w:szCs w:val="16"/>
              </w:rPr>
              <w:t>1.1.1 Curso de Especialização “Lato Sensu” (</w:t>
            </w:r>
            <w:proofErr w:type="gramStart"/>
            <w:r w:rsidRPr="00645493">
              <w:rPr>
                <w:rFonts w:ascii="Arial" w:hAnsi="Arial" w:cs="Arial"/>
                <w:sz w:val="16"/>
                <w:szCs w:val="16"/>
              </w:rPr>
              <w:t>3,0 ponto</w:t>
            </w:r>
            <w:proofErr w:type="gramEnd"/>
            <w:r w:rsidRPr="00645493">
              <w:rPr>
                <w:rFonts w:ascii="Arial" w:hAnsi="Arial" w:cs="Arial"/>
                <w:sz w:val="16"/>
                <w:szCs w:val="16"/>
              </w:rPr>
              <w:t xml:space="preserve"> por curso)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ED70F3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7130FE9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15664BE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A6393AE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9255F11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C" w:rsidRPr="00C86460" w14:paraId="5B1AD38D" w14:textId="77777777" w:rsidTr="008E5C9E">
        <w:trPr>
          <w:trHeight w:val="20"/>
        </w:trPr>
        <w:tc>
          <w:tcPr>
            <w:tcW w:w="8534" w:type="dxa"/>
            <w:gridSpan w:val="5"/>
            <w:shd w:val="clear" w:color="auto" w:fill="D9D9D9"/>
          </w:tcPr>
          <w:p w14:paraId="0C52F203" w14:textId="77777777" w:rsidR="00667E4C" w:rsidRPr="00645493" w:rsidRDefault="00667E4C" w:rsidP="008E5C9E">
            <w:pPr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b/>
                <w:i/>
                <w:sz w:val="18"/>
                <w:szCs w:val="18"/>
              </w:rPr>
              <w:t>1.2 Atividades de Ensino</w:t>
            </w:r>
          </w:p>
        </w:tc>
        <w:tc>
          <w:tcPr>
            <w:tcW w:w="1026" w:type="dxa"/>
            <w:shd w:val="clear" w:color="auto" w:fill="D9D9D9"/>
          </w:tcPr>
          <w:p w14:paraId="651B15A9" w14:textId="77777777" w:rsidR="00667E4C" w:rsidRDefault="00667E4C" w:rsidP="008E5C9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7E4C" w:rsidRPr="00C86460" w14:paraId="242091DF" w14:textId="77777777" w:rsidTr="008E5C9E">
        <w:trPr>
          <w:trHeight w:val="20"/>
        </w:trPr>
        <w:tc>
          <w:tcPr>
            <w:tcW w:w="4991" w:type="dxa"/>
            <w:shd w:val="clear" w:color="auto" w:fill="auto"/>
          </w:tcPr>
          <w:p w14:paraId="2F32BC4A" w14:textId="77777777" w:rsidR="00667E4C" w:rsidRPr="00DF6C02" w:rsidRDefault="00667E4C" w:rsidP="008E5C9E">
            <w:pPr>
              <w:rPr>
                <w:rFonts w:ascii="Arial" w:hAnsi="Arial" w:cs="Arial"/>
                <w:sz w:val="16"/>
                <w:szCs w:val="18"/>
              </w:rPr>
            </w:pPr>
            <w:r w:rsidRPr="00DF6C02">
              <w:rPr>
                <w:rFonts w:ascii="Arial" w:hAnsi="Arial" w:cs="Arial"/>
                <w:sz w:val="16"/>
                <w:szCs w:val="18"/>
              </w:rPr>
              <w:t>1.2.1 Ensino em curso de graduação (0,50 ponto por ano)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6E2438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470612B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64C8CE2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1C580E8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0EF3712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C" w:rsidRPr="00C86460" w14:paraId="1ED5D908" w14:textId="77777777" w:rsidTr="008E5C9E">
        <w:trPr>
          <w:trHeight w:val="20"/>
        </w:trPr>
        <w:tc>
          <w:tcPr>
            <w:tcW w:w="4991" w:type="dxa"/>
            <w:shd w:val="clear" w:color="auto" w:fill="auto"/>
          </w:tcPr>
          <w:p w14:paraId="1088D3E2" w14:textId="77777777" w:rsidR="00667E4C" w:rsidRPr="00DF6C02" w:rsidRDefault="00667E4C" w:rsidP="008E5C9E">
            <w:pPr>
              <w:ind w:left="464" w:hanging="464"/>
              <w:rPr>
                <w:rFonts w:ascii="Arial" w:hAnsi="Arial" w:cs="Arial"/>
                <w:sz w:val="16"/>
                <w:szCs w:val="18"/>
              </w:rPr>
            </w:pPr>
            <w:r w:rsidRPr="00DF6C02">
              <w:rPr>
                <w:rFonts w:ascii="Arial" w:hAnsi="Arial" w:cs="Arial"/>
                <w:sz w:val="16"/>
                <w:szCs w:val="18"/>
              </w:rPr>
              <w:t>1.2.2 Ensino em especialização “Lato sensu” (1,00 pontos por disciplina, por ano)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353D98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188EEC6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D3CF3D4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662D3F2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869D324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C" w:rsidRPr="00C86460" w14:paraId="757CA92E" w14:textId="77777777" w:rsidTr="008E5C9E">
        <w:trPr>
          <w:trHeight w:val="20"/>
        </w:trPr>
        <w:tc>
          <w:tcPr>
            <w:tcW w:w="4991" w:type="dxa"/>
            <w:shd w:val="clear" w:color="auto" w:fill="auto"/>
          </w:tcPr>
          <w:p w14:paraId="0CF3D04A" w14:textId="77777777" w:rsidR="00667E4C" w:rsidRPr="00DF6C02" w:rsidRDefault="00667E4C" w:rsidP="008E5C9E">
            <w:pPr>
              <w:ind w:left="464" w:hanging="464"/>
              <w:rPr>
                <w:rFonts w:ascii="Arial" w:hAnsi="Arial" w:cs="Arial"/>
                <w:sz w:val="16"/>
                <w:szCs w:val="18"/>
              </w:rPr>
            </w:pPr>
            <w:r w:rsidRPr="00DF6C02">
              <w:rPr>
                <w:rFonts w:ascii="Arial" w:hAnsi="Arial" w:cs="Arial"/>
                <w:sz w:val="16"/>
                <w:szCs w:val="18"/>
              </w:rPr>
              <w:t>1.2.3 Ensino em mestrado ou doutorado (2,50 pontos por disciplina de 60 h/a, por ano)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8A6C32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9656E50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345DD17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A3F7B1F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0631DD8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C" w:rsidRPr="00C86460" w14:paraId="1C948094" w14:textId="77777777" w:rsidTr="008E5C9E">
        <w:trPr>
          <w:trHeight w:val="20"/>
        </w:trPr>
        <w:tc>
          <w:tcPr>
            <w:tcW w:w="4991" w:type="dxa"/>
            <w:shd w:val="clear" w:color="auto" w:fill="auto"/>
          </w:tcPr>
          <w:p w14:paraId="4A732F04" w14:textId="77777777" w:rsidR="00667E4C" w:rsidRPr="00DF6C02" w:rsidRDefault="00667E4C" w:rsidP="008E5C9E">
            <w:pPr>
              <w:ind w:left="464" w:hanging="464"/>
              <w:rPr>
                <w:rFonts w:ascii="Arial" w:hAnsi="Arial" w:cs="Arial"/>
                <w:sz w:val="16"/>
                <w:szCs w:val="18"/>
              </w:rPr>
            </w:pPr>
            <w:r w:rsidRPr="00DF6C02">
              <w:rPr>
                <w:rFonts w:ascii="Arial" w:hAnsi="Arial" w:cs="Arial"/>
                <w:sz w:val="16"/>
                <w:szCs w:val="18"/>
              </w:rPr>
              <w:t>1.2.4 Orientação concluída de TCC de graduação (0,50 pontos por orientação)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DF847F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CEAC005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4D56F62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B1EEE47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CA7CDF2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C" w:rsidRPr="00C86460" w14:paraId="7A4C92E3" w14:textId="77777777" w:rsidTr="008E5C9E">
        <w:trPr>
          <w:trHeight w:val="20"/>
        </w:trPr>
        <w:tc>
          <w:tcPr>
            <w:tcW w:w="4991" w:type="dxa"/>
            <w:shd w:val="clear" w:color="auto" w:fill="auto"/>
          </w:tcPr>
          <w:p w14:paraId="08156212" w14:textId="77777777" w:rsidR="00667E4C" w:rsidRPr="00DF6C02" w:rsidRDefault="00667E4C" w:rsidP="008E5C9E">
            <w:pPr>
              <w:ind w:left="464" w:hanging="464"/>
              <w:rPr>
                <w:rFonts w:ascii="Arial" w:hAnsi="Arial" w:cs="Arial"/>
                <w:sz w:val="16"/>
                <w:szCs w:val="18"/>
              </w:rPr>
            </w:pPr>
            <w:r w:rsidRPr="00DF6C02">
              <w:rPr>
                <w:rFonts w:ascii="Arial" w:hAnsi="Arial" w:cs="Arial"/>
                <w:sz w:val="16"/>
                <w:szCs w:val="18"/>
              </w:rPr>
              <w:t>1.2.5 Orientação concluída de Iniciação Científica (0,75 pontos por orientação)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5FF7C6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7B13959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4F2040A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391E573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F1C433E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C" w:rsidRPr="00C86460" w14:paraId="52C385D7" w14:textId="77777777" w:rsidTr="008E5C9E">
        <w:trPr>
          <w:trHeight w:val="20"/>
        </w:trPr>
        <w:tc>
          <w:tcPr>
            <w:tcW w:w="4991" w:type="dxa"/>
            <w:shd w:val="clear" w:color="auto" w:fill="auto"/>
          </w:tcPr>
          <w:p w14:paraId="66AC07EC" w14:textId="77777777" w:rsidR="00667E4C" w:rsidRPr="00DF6C02" w:rsidRDefault="00667E4C" w:rsidP="008E5C9E">
            <w:pPr>
              <w:ind w:left="464" w:hanging="464"/>
              <w:rPr>
                <w:rFonts w:ascii="Arial" w:hAnsi="Arial" w:cs="Arial"/>
                <w:sz w:val="16"/>
                <w:szCs w:val="18"/>
              </w:rPr>
            </w:pPr>
            <w:r w:rsidRPr="00DF6C02">
              <w:rPr>
                <w:rFonts w:ascii="Arial" w:hAnsi="Arial" w:cs="Arial"/>
                <w:sz w:val="16"/>
                <w:szCs w:val="18"/>
              </w:rPr>
              <w:t>1.2.6 Orientação concluída em especialização “Lato sensu” (1,25 pontos por orientação)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B8D381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D96F5D8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6,25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3625495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E53AE60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B554EF9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C" w:rsidRPr="00C86460" w14:paraId="6B5F8DD7" w14:textId="77777777" w:rsidTr="008E5C9E">
        <w:trPr>
          <w:trHeight w:val="20"/>
        </w:trPr>
        <w:tc>
          <w:tcPr>
            <w:tcW w:w="4991" w:type="dxa"/>
            <w:shd w:val="clear" w:color="auto" w:fill="auto"/>
          </w:tcPr>
          <w:p w14:paraId="31F26BB6" w14:textId="77777777" w:rsidR="00667E4C" w:rsidRPr="00DF6C02" w:rsidRDefault="00667E4C" w:rsidP="008E5C9E">
            <w:pPr>
              <w:ind w:left="464" w:hanging="464"/>
              <w:rPr>
                <w:rFonts w:ascii="Arial" w:hAnsi="Arial" w:cs="Arial"/>
                <w:sz w:val="16"/>
                <w:szCs w:val="18"/>
              </w:rPr>
            </w:pPr>
            <w:r w:rsidRPr="00DF6C02">
              <w:rPr>
                <w:rFonts w:ascii="Arial" w:hAnsi="Arial" w:cs="Arial"/>
                <w:sz w:val="16"/>
                <w:szCs w:val="18"/>
              </w:rPr>
              <w:t>1.2.7 Orientação concluída de mestrado (2,00 pontos por orientação)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1B0075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2ED4C16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48CE20E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BC8E283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4A6BAF7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C" w:rsidRPr="00C86460" w14:paraId="3B0516E4" w14:textId="77777777" w:rsidTr="008E5C9E">
        <w:trPr>
          <w:trHeight w:val="20"/>
        </w:trPr>
        <w:tc>
          <w:tcPr>
            <w:tcW w:w="4991" w:type="dxa"/>
            <w:shd w:val="clear" w:color="auto" w:fill="auto"/>
          </w:tcPr>
          <w:p w14:paraId="4BD15176" w14:textId="77777777" w:rsidR="00667E4C" w:rsidRPr="00DF6C02" w:rsidRDefault="00667E4C" w:rsidP="008E5C9E">
            <w:pPr>
              <w:ind w:left="464" w:hanging="464"/>
              <w:rPr>
                <w:rFonts w:ascii="Arial" w:hAnsi="Arial" w:cs="Arial"/>
                <w:sz w:val="16"/>
                <w:szCs w:val="18"/>
              </w:rPr>
            </w:pPr>
            <w:r w:rsidRPr="00DF6C02">
              <w:rPr>
                <w:rFonts w:ascii="Arial" w:hAnsi="Arial" w:cs="Arial"/>
                <w:sz w:val="16"/>
                <w:szCs w:val="18"/>
              </w:rPr>
              <w:t>1.2.8 Orientação concluída de doutorado (</w:t>
            </w:r>
            <w:proofErr w:type="gramStart"/>
            <w:r w:rsidRPr="00DF6C02">
              <w:rPr>
                <w:rFonts w:ascii="Arial" w:hAnsi="Arial" w:cs="Arial"/>
                <w:sz w:val="16"/>
                <w:szCs w:val="18"/>
              </w:rPr>
              <w:t>3,00 ponto</w:t>
            </w:r>
            <w:proofErr w:type="gramEnd"/>
            <w:r w:rsidRPr="00DF6C02">
              <w:rPr>
                <w:rFonts w:ascii="Arial" w:hAnsi="Arial" w:cs="Arial"/>
                <w:sz w:val="16"/>
                <w:szCs w:val="18"/>
              </w:rPr>
              <w:t xml:space="preserve"> por orientação)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2F0C7C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FFECB1B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CC2D7BF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9DBADDB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BA95A96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C" w:rsidRPr="00C86460" w14:paraId="77290012" w14:textId="77777777" w:rsidTr="008E5C9E">
        <w:trPr>
          <w:trHeight w:val="20"/>
        </w:trPr>
        <w:tc>
          <w:tcPr>
            <w:tcW w:w="8534" w:type="dxa"/>
            <w:gridSpan w:val="5"/>
            <w:shd w:val="clear" w:color="auto" w:fill="D9D9D9"/>
          </w:tcPr>
          <w:p w14:paraId="4D4BFFF8" w14:textId="77777777" w:rsidR="00667E4C" w:rsidRPr="00645493" w:rsidRDefault="00667E4C" w:rsidP="008E5C9E">
            <w:pPr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b/>
                <w:i/>
                <w:sz w:val="18"/>
                <w:szCs w:val="18"/>
              </w:rPr>
              <w:t>1.3 Atividades de Pesquisa e Extensão</w:t>
            </w:r>
          </w:p>
        </w:tc>
        <w:tc>
          <w:tcPr>
            <w:tcW w:w="1026" w:type="dxa"/>
            <w:shd w:val="clear" w:color="auto" w:fill="D9D9D9"/>
          </w:tcPr>
          <w:p w14:paraId="77A7B072" w14:textId="77777777" w:rsidR="00667E4C" w:rsidRDefault="00667E4C" w:rsidP="008E5C9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67E4C" w:rsidRPr="00C86460" w14:paraId="7D9D437C" w14:textId="77777777" w:rsidTr="008E5C9E">
        <w:trPr>
          <w:trHeight w:val="20"/>
        </w:trPr>
        <w:tc>
          <w:tcPr>
            <w:tcW w:w="4991" w:type="dxa"/>
            <w:shd w:val="clear" w:color="auto" w:fill="auto"/>
          </w:tcPr>
          <w:p w14:paraId="7AF499B6" w14:textId="77777777" w:rsidR="00667E4C" w:rsidRPr="00E94920" w:rsidRDefault="00667E4C" w:rsidP="008E5C9E">
            <w:pPr>
              <w:ind w:left="464" w:hanging="464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94920">
              <w:rPr>
                <w:rFonts w:ascii="Arial" w:hAnsi="Arial" w:cs="Arial"/>
                <w:sz w:val="16"/>
                <w:szCs w:val="16"/>
              </w:rPr>
              <w:t>1.3.1 Coordenador de Projetos de Pesquisa, financiados por órgãos de fomento ou iniciativa privada (10,0 pontos por projeto).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B9DFF8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9D1E285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3EBCF59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87E6AAA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4CED3BA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C" w:rsidRPr="00C86460" w14:paraId="1076C0B4" w14:textId="77777777" w:rsidTr="008E5C9E">
        <w:trPr>
          <w:trHeight w:val="20"/>
        </w:trPr>
        <w:tc>
          <w:tcPr>
            <w:tcW w:w="4991" w:type="dxa"/>
            <w:shd w:val="clear" w:color="auto" w:fill="auto"/>
          </w:tcPr>
          <w:p w14:paraId="1532DFBD" w14:textId="77777777" w:rsidR="00667E4C" w:rsidRPr="00E94920" w:rsidRDefault="00667E4C" w:rsidP="008E5C9E">
            <w:pPr>
              <w:ind w:left="464" w:hanging="464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94920">
              <w:rPr>
                <w:rFonts w:ascii="Arial" w:hAnsi="Arial" w:cs="Arial"/>
                <w:sz w:val="16"/>
                <w:szCs w:val="16"/>
              </w:rPr>
              <w:t>1.3.2 Coordenador de Projetos de Extensão. (5,0 pontos por projeto).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BE1A85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70C3763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AB586FE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1087053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BCA06E0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C" w:rsidRPr="00C86460" w14:paraId="32E132B4" w14:textId="77777777" w:rsidTr="008E5C9E">
        <w:trPr>
          <w:trHeight w:val="20"/>
        </w:trPr>
        <w:tc>
          <w:tcPr>
            <w:tcW w:w="4991" w:type="dxa"/>
            <w:shd w:val="clear" w:color="auto" w:fill="auto"/>
          </w:tcPr>
          <w:p w14:paraId="36CB80A6" w14:textId="77777777" w:rsidR="00667E4C" w:rsidRPr="00E94920" w:rsidRDefault="00667E4C" w:rsidP="008E5C9E">
            <w:pPr>
              <w:ind w:left="464" w:hanging="464"/>
              <w:rPr>
                <w:rFonts w:ascii="Arial" w:hAnsi="Arial" w:cs="Arial"/>
                <w:sz w:val="16"/>
                <w:szCs w:val="16"/>
              </w:rPr>
            </w:pPr>
            <w:r w:rsidRPr="00E94920">
              <w:rPr>
                <w:rFonts w:ascii="Arial" w:hAnsi="Arial" w:cs="Arial"/>
                <w:sz w:val="16"/>
                <w:szCs w:val="16"/>
              </w:rPr>
              <w:t>1.3.3 Artigos publicados</w:t>
            </w:r>
            <w:proofErr w:type="gramStart"/>
            <w:r w:rsidRPr="00E94920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E94920">
              <w:rPr>
                <w:rFonts w:ascii="Arial" w:hAnsi="Arial" w:cs="Arial"/>
                <w:sz w:val="16"/>
                <w:szCs w:val="16"/>
              </w:rPr>
              <w:t xml:space="preserve">  em</w:t>
            </w:r>
            <w:proofErr w:type="gramEnd"/>
            <w:r w:rsidRPr="00E94920">
              <w:rPr>
                <w:rFonts w:ascii="Arial" w:hAnsi="Arial" w:cs="Arial"/>
                <w:sz w:val="16"/>
                <w:szCs w:val="16"/>
              </w:rPr>
              <w:t xml:space="preserve"> periódicos com estrato A</w:t>
            </w:r>
            <w:r w:rsidRPr="00E94920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  <w:r w:rsidRPr="00E949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E94920">
              <w:rPr>
                <w:rFonts w:ascii="Arial" w:hAnsi="Arial" w:cs="Arial"/>
                <w:sz w:val="16"/>
                <w:szCs w:val="16"/>
              </w:rPr>
              <w:t xml:space="preserve"> ou JCR ≥2,5 (10,0 pontos por artigo)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13302E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32C2050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EE08177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5D39B5A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1FBC5D5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C" w:rsidRPr="00C86460" w14:paraId="7BA67698" w14:textId="77777777" w:rsidTr="008E5C9E">
        <w:trPr>
          <w:trHeight w:val="20"/>
        </w:trPr>
        <w:tc>
          <w:tcPr>
            <w:tcW w:w="4991" w:type="dxa"/>
            <w:shd w:val="clear" w:color="auto" w:fill="auto"/>
          </w:tcPr>
          <w:p w14:paraId="0462F153" w14:textId="77777777" w:rsidR="00667E4C" w:rsidRPr="00E94920" w:rsidRDefault="00667E4C" w:rsidP="008E5C9E">
            <w:pPr>
              <w:ind w:left="464" w:hanging="464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94920">
              <w:rPr>
                <w:rFonts w:ascii="Arial" w:hAnsi="Arial" w:cs="Arial"/>
                <w:sz w:val="16"/>
                <w:szCs w:val="16"/>
              </w:rPr>
              <w:t>1.3.4 Artigos publicados</w:t>
            </w:r>
            <w:proofErr w:type="gramStart"/>
            <w:r w:rsidRPr="00E94920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E94920">
              <w:rPr>
                <w:rFonts w:ascii="Arial" w:hAnsi="Arial" w:cs="Arial"/>
                <w:sz w:val="16"/>
                <w:szCs w:val="16"/>
              </w:rPr>
              <w:t xml:space="preserve">  em</w:t>
            </w:r>
            <w:proofErr w:type="gramEnd"/>
            <w:r w:rsidRPr="00E94920">
              <w:rPr>
                <w:rFonts w:ascii="Arial" w:hAnsi="Arial" w:cs="Arial"/>
                <w:sz w:val="16"/>
                <w:szCs w:val="16"/>
              </w:rPr>
              <w:t xml:space="preserve"> periódicos com estrato A</w:t>
            </w:r>
            <w:r w:rsidRPr="00E94920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E949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E94920">
              <w:rPr>
                <w:rFonts w:ascii="Arial" w:hAnsi="Arial" w:cs="Arial"/>
                <w:sz w:val="16"/>
                <w:szCs w:val="16"/>
              </w:rPr>
              <w:t xml:space="preserve"> ou JCR ≥1,5 (8,5 pontos por artigo)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D09DAB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8,50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83DA2E0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68,0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F9E71F2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C863372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37070DC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C" w:rsidRPr="00C86460" w14:paraId="18DCB917" w14:textId="77777777" w:rsidTr="008E5C9E">
        <w:trPr>
          <w:trHeight w:val="20"/>
        </w:trPr>
        <w:tc>
          <w:tcPr>
            <w:tcW w:w="4991" w:type="dxa"/>
            <w:shd w:val="clear" w:color="auto" w:fill="auto"/>
          </w:tcPr>
          <w:p w14:paraId="3C209AC8" w14:textId="77777777" w:rsidR="00667E4C" w:rsidRPr="00E94920" w:rsidRDefault="00667E4C" w:rsidP="008E5C9E">
            <w:pPr>
              <w:ind w:left="464" w:hanging="464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94920">
              <w:rPr>
                <w:rFonts w:ascii="Arial" w:hAnsi="Arial" w:cs="Arial"/>
                <w:sz w:val="16"/>
                <w:szCs w:val="16"/>
              </w:rPr>
              <w:t>1.3.5 Artigos publicados</w:t>
            </w:r>
            <w:proofErr w:type="gramStart"/>
            <w:r w:rsidRPr="00E94920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E94920">
              <w:rPr>
                <w:rFonts w:ascii="Arial" w:hAnsi="Arial" w:cs="Arial"/>
                <w:sz w:val="16"/>
                <w:szCs w:val="16"/>
              </w:rPr>
              <w:t xml:space="preserve">  em</w:t>
            </w:r>
            <w:proofErr w:type="gramEnd"/>
            <w:r w:rsidRPr="00E94920">
              <w:rPr>
                <w:rFonts w:ascii="Arial" w:hAnsi="Arial" w:cs="Arial"/>
                <w:sz w:val="16"/>
                <w:szCs w:val="16"/>
              </w:rPr>
              <w:t xml:space="preserve"> periódicos com estrato B</w:t>
            </w:r>
            <w:r w:rsidRPr="00E94920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  <w:r w:rsidRPr="00E949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E94920">
              <w:rPr>
                <w:rFonts w:ascii="Arial" w:hAnsi="Arial" w:cs="Arial"/>
                <w:sz w:val="16"/>
                <w:szCs w:val="16"/>
              </w:rPr>
              <w:t xml:space="preserve"> ou JCR&lt; 1,5 (7,0 pontos por artigo)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DEC458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21F4E12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56,0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602C3D0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31EA9AE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A603BA3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C" w:rsidRPr="00C86460" w14:paraId="27A9E9DD" w14:textId="77777777" w:rsidTr="008E5C9E">
        <w:trPr>
          <w:trHeight w:val="20"/>
        </w:trPr>
        <w:tc>
          <w:tcPr>
            <w:tcW w:w="4991" w:type="dxa"/>
            <w:shd w:val="clear" w:color="auto" w:fill="auto"/>
          </w:tcPr>
          <w:p w14:paraId="66B5737B" w14:textId="77777777" w:rsidR="00667E4C" w:rsidRPr="00E94920" w:rsidRDefault="00667E4C" w:rsidP="008E5C9E">
            <w:pPr>
              <w:ind w:left="464" w:hanging="464"/>
              <w:rPr>
                <w:rFonts w:ascii="Arial" w:hAnsi="Arial" w:cs="Arial"/>
                <w:sz w:val="16"/>
                <w:szCs w:val="16"/>
              </w:rPr>
            </w:pPr>
            <w:r w:rsidRPr="00E94920">
              <w:rPr>
                <w:rFonts w:ascii="Arial" w:hAnsi="Arial" w:cs="Arial"/>
                <w:sz w:val="16"/>
                <w:szCs w:val="16"/>
              </w:rPr>
              <w:t>1.3.6 Artigos publicados</w:t>
            </w:r>
            <w:proofErr w:type="gramStart"/>
            <w:r w:rsidRPr="00E94920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E94920">
              <w:rPr>
                <w:rFonts w:ascii="Arial" w:hAnsi="Arial" w:cs="Arial"/>
                <w:sz w:val="16"/>
                <w:szCs w:val="16"/>
              </w:rPr>
              <w:t xml:space="preserve">  em</w:t>
            </w:r>
            <w:proofErr w:type="gramEnd"/>
            <w:r w:rsidRPr="00E94920">
              <w:rPr>
                <w:rFonts w:ascii="Arial" w:hAnsi="Arial" w:cs="Arial"/>
                <w:sz w:val="16"/>
                <w:szCs w:val="16"/>
              </w:rPr>
              <w:t xml:space="preserve"> periódicos com estrato B</w:t>
            </w:r>
            <w:r w:rsidRPr="00E94920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E949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E94920">
              <w:rPr>
                <w:rFonts w:ascii="Arial" w:hAnsi="Arial" w:cs="Arial"/>
                <w:sz w:val="16"/>
                <w:szCs w:val="16"/>
              </w:rPr>
              <w:t xml:space="preserve"> (5,5 pontos por artigo)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1C2480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5,50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4B13525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D507C79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3C3F1FE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F277469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C" w:rsidRPr="00C86460" w14:paraId="278B5540" w14:textId="77777777" w:rsidTr="008E5C9E">
        <w:trPr>
          <w:trHeight w:val="20"/>
        </w:trPr>
        <w:tc>
          <w:tcPr>
            <w:tcW w:w="4991" w:type="dxa"/>
            <w:shd w:val="clear" w:color="auto" w:fill="auto"/>
          </w:tcPr>
          <w:p w14:paraId="3C7D97BB" w14:textId="77777777" w:rsidR="00667E4C" w:rsidRPr="00E94920" w:rsidRDefault="00667E4C" w:rsidP="008E5C9E">
            <w:pPr>
              <w:ind w:left="464" w:hanging="464"/>
              <w:rPr>
                <w:rFonts w:ascii="Arial" w:hAnsi="Arial" w:cs="Arial"/>
                <w:sz w:val="16"/>
                <w:szCs w:val="16"/>
              </w:rPr>
            </w:pPr>
            <w:r w:rsidRPr="00E94920">
              <w:rPr>
                <w:rFonts w:ascii="Arial" w:hAnsi="Arial" w:cs="Arial"/>
                <w:sz w:val="16"/>
                <w:szCs w:val="16"/>
              </w:rPr>
              <w:t>1.3.7 Artigos publicados</w:t>
            </w:r>
            <w:proofErr w:type="gramStart"/>
            <w:r w:rsidRPr="00E94920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E94920">
              <w:rPr>
                <w:rFonts w:ascii="Arial" w:hAnsi="Arial" w:cs="Arial"/>
                <w:sz w:val="16"/>
                <w:szCs w:val="16"/>
              </w:rPr>
              <w:t xml:space="preserve">  em</w:t>
            </w:r>
            <w:proofErr w:type="gramEnd"/>
            <w:r w:rsidRPr="00E94920">
              <w:rPr>
                <w:rFonts w:ascii="Arial" w:hAnsi="Arial" w:cs="Arial"/>
                <w:sz w:val="16"/>
                <w:szCs w:val="16"/>
              </w:rPr>
              <w:t xml:space="preserve"> periódicos com estrato B</w:t>
            </w:r>
            <w:r w:rsidRPr="00E94920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E949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E94920">
              <w:rPr>
                <w:rFonts w:ascii="Arial" w:hAnsi="Arial" w:cs="Arial"/>
                <w:sz w:val="16"/>
                <w:szCs w:val="16"/>
              </w:rPr>
              <w:t xml:space="preserve"> (4,0 pontos por artigo)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32AF9C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887C2DE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B4BBEA0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3DCE341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C071A5E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C" w:rsidRPr="00C86460" w14:paraId="34F9DF20" w14:textId="77777777" w:rsidTr="008E5C9E">
        <w:trPr>
          <w:trHeight w:val="20"/>
        </w:trPr>
        <w:tc>
          <w:tcPr>
            <w:tcW w:w="4991" w:type="dxa"/>
            <w:shd w:val="clear" w:color="auto" w:fill="auto"/>
          </w:tcPr>
          <w:p w14:paraId="27524E92" w14:textId="77777777" w:rsidR="00667E4C" w:rsidRPr="00E94920" w:rsidRDefault="00667E4C" w:rsidP="008E5C9E">
            <w:pPr>
              <w:ind w:left="464" w:hanging="464"/>
              <w:rPr>
                <w:rFonts w:ascii="Arial" w:hAnsi="Arial" w:cs="Arial"/>
                <w:sz w:val="16"/>
                <w:szCs w:val="16"/>
              </w:rPr>
            </w:pPr>
            <w:r w:rsidRPr="00E94920">
              <w:rPr>
                <w:rFonts w:ascii="Arial" w:hAnsi="Arial" w:cs="Arial"/>
                <w:sz w:val="16"/>
                <w:szCs w:val="16"/>
              </w:rPr>
              <w:t>1.3.8 Participação em eventos técnico-científicos (0,25 pontos por evento)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9CF41C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F4D8B12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CDD1486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8690A36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0B96F92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C" w:rsidRPr="00C86460" w14:paraId="69F3676A" w14:textId="77777777" w:rsidTr="008E5C9E">
        <w:trPr>
          <w:trHeight w:val="20"/>
        </w:trPr>
        <w:tc>
          <w:tcPr>
            <w:tcW w:w="4991" w:type="dxa"/>
            <w:shd w:val="clear" w:color="auto" w:fill="auto"/>
          </w:tcPr>
          <w:p w14:paraId="70F1931B" w14:textId="77777777" w:rsidR="00667E4C" w:rsidRPr="00E94920" w:rsidRDefault="00667E4C" w:rsidP="008E5C9E">
            <w:pPr>
              <w:ind w:left="464" w:hanging="464"/>
              <w:rPr>
                <w:rFonts w:ascii="Arial" w:hAnsi="Arial" w:cs="Arial"/>
                <w:sz w:val="16"/>
                <w:szCs w:val="16"/>
              </w:rPr>
            </w:pPr>
            <w:r w:rsidRPr="00E94920">
              <w:rPr>
                <w:rFonts w:ascii="Arial" w:hAnsi="Arial" w:cs="Arial"/>
                <w:sz w:val="16"/>
                <w:szCs w:val="16"/>
              </w:rPr>
              <w:t>1.3.9 Publicação de trabalho em anais de evento técnico-científico no Exterior (0,50 pontos por trabalho)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A573C2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C56CA8B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8A51416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0003E73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4688CED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C" w:rsidRPr="00C86460" w14:paraId="7565D2ED" w14:textId="77777777" w:rsidTr="008E5C9E">
        <w:trPr>
          <w:trHeight w:val="20"/>
        </w:trPr>
        <w:tc>
          <w:tcPr>
            <w:tcW w:w="4991" w:type="dxa"/>
            <w:shd w:val="clear" w:color="auto" w:fill="auto"/>
          </w:tcPr>
          <w:p w14:paraId="39D34F82" w14:textId="77777777" w:rsidR="00667E4C" w:rsidRPr="00E94920" w:rsidRDefault="00667E4C" w:rsidP="008E5C9E">
            <w:pPr>
              <w:ind w:left="464" w:hanging="464"/>
              <w:rPr>
                <w:rFonts w:ascii="Arial" w:hAnsi="Arial" w:cs="Arial"/>
                <w:sz w:val="16"/>
                <w:szCs w:val="16"/>
              </w:rPr>
            </w:pPr>
            <w:r w:rsidRPr="00E94920">
              <w:rPr>
                <w:rFonts w:ascii="Arial" w:hAnsi="Arial" w:cs="Arial"/>
                <w:sz w:val="16"/>
                <w:szCs w:val="16"/>
              </w:rPr>
              <w:t>1.3.10 Publicação de trabalho em anais de evento técnico-científico no Brasil (0,25 pontos por trabalho)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9E0DAF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C7FDC27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02D7518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AF20B03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29D3E24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C" w:rsidRPr="00C86460" w14:paraId="18676D36" w14:textId="77777777" w:rsidTr="008E5C9E">
        <w:trPr>
          <w:trHeight w:val="20"/>
        </w:trPr>
        <w:tc>
          <w:tcPr>
            <w:tcW w:w="4991" w:type="dxa"/>
            <w:shd w:val="clear" w:color="auto" w:fill="auto"/>
          </w:tcPr>
          <w:p w14:paraId="5E59C4DC" w14:textId="77777777" w:rsidR="00667E4C" w:rsidRPr="00E94920" w:rsidRDefault="00667E4C" w:rsidP="008E5C9E">
            <w:pPr>
              <w:rPr>
                <w:rFonts w:ascii="Arial" w:hAnsi="Arial" w:cs="Arial"/>
                <w:sz w:val="16"/>
                <w:szCs w:val="16"/>
              </w:rPr>
            </w:pPr>
            <w:r w:rsidRPr="00E94920">
              <w:rPr>
                <w:rFonts w:ascii="Arial" w:hAnsi="Arial" w:cs="Arial"/>
                <w:sz w:val="16"/>
                <w:szCs w:val="16"/>
              </w:rPr>
              <w:t>1.3.11 Capítulo de livro publicado (</w:t>
            </w:r>
            <w:proofErr w:type="gramStart"/>
            <w:r w:rsidRPr="00E94920">
              <w:rPr>
                <w:rFonts w:ascii="Arial" w:hAnsi="Arial" w:cs="Arial"/>
                <w:sz w:val="16"/>
                <w:szCs w:val="16"/>
              </w:rPr>
              <w:t>3,0 ponto</w:t>
            </w:r>
            <w:proofErr w:type="gramEnd"/>
            <w:r w:rsidRPr="00E94920">
              <w:rPr>
                <w:rFonts w:ascii="Arial" w:hAnsi="Arial" w:cs="Arial"/>
                <w:sz w:val="16"/>
                <w:szCs w:val="16"/>
              </w:rPr>
              <w:t xml:space="preserve"> por capítulo)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4E20204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D7421FA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B485B72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1E90646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3A26772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C" w:rsidRPr="00C86460" w14:paraId="77428948" w14:textId="77777777" w:rsidTr="008E5C9E">
        <w:trPr>
          <w:trHeight w:val="20"/>
        </w:trPr>
        <w:tc>
          <w:tcPr>
            <w:tcW w:w="4991" w:type="dxa"/>
            <w:shd w:val="clear" w:color="auto" w:fill="auto"/>
          </w:tcPr>
          <w:p w14:paraId="52D58091" w14:textId="77777777" w:rsidR="00667E4C" w:rsidRPr="00E94920" w:rsidRDefault="00667E4C" w:rsidP="008E5C9E">
            <w:pPr>
              <w:rPr>
                <w:rFonts w:ascii="Arial" w:hAnsi="Arial" w:cs="Arial"/>
                <w:sz w:val="16"/>
                <w:szCs w:val="16"/>
              </w:rPr>
            </w:pPr>
            <w:r w:rsidRPr="00E94920">
              <w:rPr>
                <w:rFonts w:ascii="Arial" w:hAnsi="Arial" w:cs="Arial"/>
                <w:sz w:val="16"/>
                <w:szCs w:val="16"/>
              </w:rPr>
              <w:t>1.3.12 Livro publicado (10,0 pontos por livro)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B20D3F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0B30A2B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F99FD1F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1905E83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A868FAB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C" w:rsidRPr="00C86460" w14:paraId="5EC0FCFF" w14:textId="77777777" w:rsidTr="008E5C9E">
        <w:trPr>
          <w:trHeight w:val="20"/>
        </w:trPr>
        <w:tc>
          <w:tcPr>
            <w:tcW w:w="4991" w:type="dxa"/>
            <w:shd w:val="clear" w:color="auto" w:fill="auto"/>
          </w:tcPr>
          <w:p w14:paraId="4E997A27" w14:textId="77777777" w:rsidR="00667E4C" w:rsidRPr="00E94920" w:rsidRDefault="00667E4C" w:rsidP="008E5C9E">
            <w:pPr>
              <w:ind w:left="464" w:hanging="464"/>
              <w:rPr>
                <w:rFonts w:ascii="Arial" w:hAnsi="Arial" w:cs="Arial"/>
                <w:sz w:val="16"/>
                <w:szCs w:val="16"/>
              </w:rPr>
            </w:pPr>
            <w:r w:rsidRPr="00E94920">
              <w:rPr>
                <w:rFonts w:ascii="Arial" w:hAnsi="Arial" w:cs="Arial"/>
                <w:sz w:val="16"/>
                <w:szCs w:val="16"/>
              </w:rPr>
              <w:t xml:space="preserve">1.3.13 Propriedade intelectual registrada (software, patente, </w:t>
            </w:r>
            <w:proofErr w:type="gramStart"/>
            <w:r w:rsidRPr="00E94920">
              <w:rPr>
                <w:rFonts w:ascii="Arial" w:hAnsi="Arial" w:cs="Arial"/>
                <w:sz w:val="16"/>
                <w:szCs w:val="16"/>
              </w:rPr>
              <w:t xml:space="preserve">processo, </w:t>
            </w:r>
            <w:proofErr w:type="spellStart"/>
            <w:r w:rsidRPr="00E94920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proofErr w:type="gramEnd"/>
            <w:r w:rsidRPr="00E94920">
              <w:rPr>
                <w:rFonts w:ascii="Arial" w:hAnsi="Arial" w:cs="Arial"/>
                <w:sz w:val="16"/>
                <w:szCs w:val="16"/>
              </w:rPr>
              <w:t>) (8,50 pontos por item)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F012B1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8,50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509F90D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59,5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AA43F2A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A18071F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6D61A70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C" w:rsidRPr="00C86460" w14:paraId="0CFB0C09" w14:textId="77777777" w:rsidTr="008E5C9E">
        <w:trPr>
          <w:trHeight w:val="20"/>
        </w:trPr>
        <w:tc>
          <w:tcPr>
            <w:tcW w:w="4991" w:type="dxa"/>
            <w:shd w:val="clear" w:color="auto" w:fill="auto"/>
          </w:tcPr>
          <w:p w14:paraId="2CB6B953" w14:textId="77777777" w:rsidR="00667E4C" w:rsidRPr="00E94920" w:rsidRDefault="00667E4C" w:rsidP="008E5C9E">
            <w:pPr>
              <w:ind w:left="464" w:hanging="464"/>
              <w:rPr>
                <w:rFonts w:ascii="Arial" w:hAnsi="Arial" w:cs="Arial"/>
                <w:sz w:val="16"/>
                <w:szCs w:val="16"/>
              </w:rPr>
            </w:pPr>
            <w:r w:rsidRPr="00E94920">
              <w:rPr>
                <w:rFonts w:ascii="Arial" w:hAnsi="Arial" w:cs="Arial"/>
                <w:sz w:val="16"/>
                <w:szCs w:val="16"/>
              </w:rPr>
              <w:t xml:space="preserve">1.3.14 Palestras proferidas em workshop, congressos, </w:t>
            </w:r>
            <w:proofErr w:type="gramStart"/>
            <w:r w:rsidRPr="00E94920">
              <w:rPr>
                <w:rFonts w:ascii="Arial" w:hAnsi="Arial" w:cs="Arial"/>
                <w:sz w:val="16"/>
                <w:szCs w:val="16"/>
              </w:rPr>
              <w:t>simpósios,  conferências</w:t>
            </w:r>
            <w:proofErr w:type="gramEnd"/>
            <w:r w:rsidRPr="00E94920">
              <w:rPr>
                <w:rFonts w:ascii="Arial" w:hAnsi="Arial" w:cs="Arial"/>
                <w:sz w:val="16"/>
                <w:szCs w:val="16"/>
              </w:rPr>
              <w:t>, etc. (1,0 ponto por conferência, palestra)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F07433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BA6BA92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6503834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E88C91A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097DCB5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C" w:rsidRPr="00C86460" w14:paraId="24396CDD" w14:textId="77777777" w:rsidTr="008E5C9E">
        <w:trPr>
          <w:trHeight w:val="20"/>
        </w:trPr>
        <w:tc>
          <w:tcPr>
            <w:tcW w:w="4991" w:type="dxa"/>
            <w:shd w:val="clear" w:color="auto" w:fill="auto"/>
          </w:tcPr>
          <w:p w14:paraId="1609678D" w14:textId="77777777" w:rsidR="00667E4C" w:rsidRPr="00E94920" w:rsidRDefault="00667E4C" w:rsidP="008E5C9E">
            <w:pPr>
              <w:ind w:left="464" w:hanging="464"/>
              <w:rPr>
                <w:rFonts w:ascii="Arial" w:hAnsi="Arial" w:cs="Arial"/>
                <w:sz w:val="16"/>
                <w:szCs w:val="16"/>
              </w:rPr>
            </w:pPr>
            <w:r w:rsidRPr="00E94920">
              <w:rPr>
                <w:rFonts w:ascii="Arial" w:hAnsi="Arial" w:cs="Arial"/>
                <w:sz w:val="16"/>
                <w:szCs w:val="16"/>
              </w:rPr>
              <w:t>1.3.15 Minicurso ou oficinas ministradas (1,0 ponto por minicurso/oficina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D63B22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2A72F97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2D97C17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C7A4CBB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ADE7B9F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4C" w:rsidRPr="00C86460" w14:paraId="1D81E081" w14:textId="77777777" w:rsidTr="008E5C9E">
        <w:trPr>
          <w:trHeight w:val="20"/>
        </w:trPr>
        <w:tc>
          <w:tcPr>
            <w:tcW w:w="4991" w:type="dxa"/>
            <w:shd w:val="clear" w:color="auto" w:fill="auto"/>
          </w:tcPr>
          <w:p w14:paraId="4A12158E" w14:textId="77777777" w:rsidR="00667E4C" w:rsidRPr="00E94920" w:rsidRDefault="00667E4C" w:rsidP="008E5C9E">
            <w:pPr>
              <w:rPr>
                <w:rFonts w:ascii="Arial" w:hAnsi="Arial" w:cs="Arial"/>
                <w:sz w:val="16"/>
                <w:szCs w:val="16"/>
              </w:rPr>
            </w:pPr>
            <w:r w:rsidRPr="00E94920">
              <w:rPr>
                <w:rFonts w:ascii="Arial" w:hAnsi="Arial" w:cs="Arial"/>
                <w:sz w:val="16"/>
                <w:szCs w:val="16"/>
              </w:rPr>
              <w:t>1.3.16 Prêmios e/ou láureas científicas (5,0 pontos por prêmio)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D1B610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242569C" w14:textId="77777777" w:rsidR="00667E4C" w:rsidRPr="00645493" w:rsidRDefault="00667E4C" w:rsidP="008E5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493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6016D7F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FD27E45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94314CC" w14:textId="77777777" w:rsidR="00667E4C" w:rsidRPr="00C86460" w:rsidRDefault="00667E4C" w:rsidP="008E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8E7B39" w14:textId="77777777" w:rsidR="00667E4C" w:rsidRDefault="00667E4C" w:rsidP="00667E4C">
      <w:pPr>
        <w:rPr>
          <w:rFonts w:ascii="Arial" w:hAnsi="Arial" w:cs="Arial"/>
          <w:sz w:val="18"/>
          <w:szCs w:val="18"/>
        </w:rPr>
      </w:pPr>
      <w:proofErr w:type="gramStart"/>
      <w:r w:rsidRPr="00E94920">
        <w:rPr>
          <w:rFonts w:ascii="Arial" w:hAnsi="Arial" w:cs="Arial"/>
          <w:sz w:val="18"/>
          <w:szCs w:val="18"/>
        </w:rPr>
        <w:t>¹ Ou</w:t>
      </w:r>
      <w:proofErr w:type="gramEnd"/>
      <w:r w:rsidRPr="00E94920">
        <w:rPr>
          <w:rFonts w:ascii="Arial" w:hAnsi="Arial" w:cs="Arial"/>
          <w:sz w:val="18"/>
          <w:szCs w:val="18"/>
        </w:rPr>
        <w:t xml:space="preserve"> aceitos para publicação mediante comprovação do Editor Chefe do Periódico, sem pendências.</w:t>
      </w:r>
    </w:p>
    <w:p w14:paraId="671A02AF" w14:textId="77777777" w:rsidR="00667E4C" w:rsidRDefault="00667E4C" w:rsidP="00667E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²</w:t>
      </w:r>
      <w:r w:rsidRPr="00E94920">
        <w:rPr>
          <w:rFonts w:ascii="Arial" w:hAnsi="Arial" w:cs="Arial"/>
          <w:sz w:val="18"/>
          <w:szCs w:val="18"/>
          <w:vertAlign w:val="superscript"/>
        </w:rPr>
        <w:t xml:space="preserve"> </w:t>
      </w:r>
      <w:hyperlink r:id="rId7" w:history="1">
        <w:r w:rsidRPr="00E94920">
          <w:rPr>
            <w:rStyle w:val="Hyperlink"/>
            <w:rFonts w:ascii="Arial" w:hAnsi="Arial" w:cs="Arial"/>
            <w:sz w:val="18"/>
            <w:szCs w:val="18"/>
          </w:rPr>
          <w:t xml:space="preserve">Estrato </w:t>
        </w:r>
        <w:proofErr w:type="spellStart"/>
        <w:r w:rsidRPr="00E94920">
          <w:rPr>
            <w:rStyle w:val="Hyperlink"/>
            <w:rFonts w:ascii="Arial" w:hAnsi="Arial" w:cs="Arial"/>
            <w:sz w:val="18"/>
            <w:szCs w:val="18"/>
          </w:rPr>
          <w:t>Qualis</w:t>
        </w:r>
        <w:proofErr w:type="spellEnd"/>
      </w:hyperlink>
      <w:r w:rsidRPr="00E94920">
        <w:rPr>
          <w:rFonts w:ascii="Arial" w:hAnsi="Arial" w:cs="Arial"/>
          <w:sz w:val="18"/>
          <w:szCs w:val="18"/>
        </w:rPr>
        <w:t xml:space="preserve">: Ciências Agrárias I (2013-2016). </w:t>
      </w:r>
    </w:p>
    <w:p w14:paraId="0A0C2AB6" w14:textId="71B82D79" w:rsidR="00A805CC" w:rsidRPr="00667E4C" w:rsidRDefault="00667E4C" w:rsidP="00667E4C">
      <w:pPr>
        <w:pStyle w:val="Corpodetexto"/>
        <w:spacing w:after="0"/>
        <w:ind w:left="134"/>
        <w:jc w:val="center"/>
      </w:pPr>
      <w:r w:rsidRPr="00055FA3">
        <w:rPr>
          <w:rFonts w:ascii="Arial" w:hAnsi="Arial" w:cs="Arial"/>
          <w:w w:val="105"/>
          <w:sz w:val="22"/>
          <w:szCs w:val="22"/>
        </w:rPr>
        <w:t>Nome e assinatura do Candidato ao Pós-Doutorado</w:t>
      </w:r>
    </w:p>
    <w:sectPr w:rsidR="00A805CC" w:rsidRPr="00667E4C" w:rsidSect="00B17A61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4BD86" w14:textId="77777777" w:rsidR="00FA7A34" w:rsidRDefault="00FA7A34" w:rsidP="003A4C9D">
      <w:r>
        <w:separator/>
      </w:r>
    </w:p>
  </w:endnote>
  <w:endnote w:type="continuationSeparator" w:id="0">
    <w:p w14:paraId="08B4A345" w14:textId="77777777" w:rsidR="00FA7A34" w:rsidRDefault="00FA7A34" w:rsidP="003A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6D3F4" w14:textId="77777777" w:rsidR="00FA7A34" w:rsidRDefault="00FA7A34" w:rsidP="003A4C9D">
      <w:r>
        <w:separator/>
      </w:r>
    </w:p>
  </w:footnote>
  <w:footnote w:type="continuationSeparator" w:id="0">
    <w:p w14:paraId="023CAAB4" w14:textId="77777777" w:rsidR="00FA7A34" w:rsidRDefault="00FA7A34" w:rsidP="003A4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2AB66" w14:textId="77777777" w:rsidR="003A4C9D" w:rsidRDefault="003A4C9D" w:rsidP="003A4C9D">
    <w:pPr>
      <w:pStyle w:val="Ttulo1"/>
      <w:tabs>
        <w:tab w:val="left" w:pos="0"/>
      </w:tabs>
      <w:jc w:val="left"/>
      <w:rPr>
        <w:rFonts w:ascii="Arial" w:hAnsi="Arial" w:cs="Arial"/>
        <w:b w:val="0"/>
        <w:bCs w:val="0"/>
        <w:sz w:val="16"/>
        <w:szCs w:val="16"/>
      </w:rPr>
    </w:pPr>
  </w:p>
  <w:p w14:paraId="15C62041" w14:textId="77777777" w:rsidR="003A4C9D" w:rsidRDefault="003A4C9D" w:rsidP="003A4C9D">
    <w:pPr>
      <w:pStyle w:val="Ttulo1"/>
      <w:tabs>
        <w:tab w:val="left" w:pos="0"/>
      </w:tabs>
      <w:jc w:val="left"/>
      <w:rPr>
        <w:rFonts w:ascii="Arial" w:hAnsi="Arial" w:cs="Arial"/>
        <w:b w:val="0"/>
        <w:bCs w:val="0"/>
        <w:sz w:val="16"/>
        <w:szCs w:val="16"/>
      </w:rPr>
    </w:pPr>
  </w:p>
  <w:p w14:paraId="6CD019EE" w14:textId="77777777" w:rsidR="003A4C9D" w:rsidRDefault="003A4C9D" w:rsidP="003A4C9D">
    <w:pPr>
      <w:pStyle w:val="Ttulo1"/>
      <w:tabs>
        <w:tab w:val="left" w:pos="0"/>
      </w:tabs>
      <w:jc w:val="left"/>
      <w:rPr>
        <w:rFonts w:ascii="Arial" w:hAnsi="Arial" w:cs="Arial"/>
        <w:b w:val="0"/>
        <w:bCs w:val="0"/>
        <w:sz w:val="16"/>
        <w:szCs w:val="16"/>
      </w:rPr>
    </w:pPr>
    <w:r>
      <w:rPr>
        <w:noProof/>
      </w:rPr>
      <w:drawing>
        <wp:inline distT="0" distB="0" distL="0" distR="0" wp14:anchorId="02FB153E" wp14:editId="756A8D3D">
          <wp:extent cx="5762625" cy="1276350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FAD46" w14:textId="77777777" w:rsidR="003A4C9D" w:rsidRPr="003A4C9D" w:rsidRDefault="003A4C9D" w:rsidP="003A4C9D">
    <w:pPr>
      <w:pStyle w:val="Ttulo1"/>
      <w:tabs>
        <w:tab w:val="left" w:pos="0"/>
      </w:tabs>
      <w:jc w:val="left"/>
      <w:rPr>
        <w:rFonts w:ascii="Arial" w:hAnsi="Arial" w:cs="Arial"/>
        <w:b w:val="0"/>
        <w:bCs w:val="0"/>
        <w:sz w:val="16"/>
        <w:szCs w:val="16"/>
        <w:lang w:val="pt-BR"/>
      </w:rPr>
    </w:pPr>
    <w:r w:rsidRPr="003A4C9D">
      <w:rPr>
        <w:rFonts w:ascii="Arial" w:hAnsi="Arial" w:cs="Arial"/>
        <w:b w:val="0"/>
        <w:bCs w:val="0"/>
        <w:sz w:val="16"/>
        <w:szCs w:val="16"/>
        <w:lang w:val="pt-BR"/>
      </w:rPr>
      <w:t>CENTRO DE CIÊNCIAS EXATAS E TECNOLÓGICAS</w:t>
    </w:r>
  </w:p>
  <w:p w14:paraId="6B26FE37" w14:textId="77777777" w:rsidR="003A4C9D" w:rsidRPr="003A4C9D" w:rsidRDefault="003A4C9D" w:rsidP="003A4C9D">
    <w:pPr>
      <w:pStyle w:val="Ttulo1"/>
      <w:tabs>
        <w:tab w:val="left" w:pos="0"/>
      </w:tabs>
      <w:jc w:val="left"/>
      <w:rPr>
        <w:rFonts w:ascii="Arial" w:hAnsi="Arial" w:cs="Arial"/>
        <w:b w:val="0"/>
        <w:bCs w:val="0"/>
        <w:sz w:val="16"/>
        <w:szCs w:val="16"/>
        <w:lang w:val="pt-BR"/>
      </w:rPr>
    </w:pPr>
    <w:r w:rsidRPr="003A4C9D">
      <w:rPr>
        <w:rFonts w:ascii="Arial" w:hAnsi="Arial" w:cs="Arial"/>
        <w:b w:val="0"/>
        <w:bCs w:val="0"/>
        <w:sz w:val="16"/>
        <w:szCs w:val="16"/>
        <w:lang w:val="pt-BR"/>
      </w:rPr>
      <w:t>PROGRAMA DE PÓS-GRADUAÇÃO EM ENGENHARIA AGRÍCOLA</w:t>
    </w:r>
  </w:p>
  <w:p w14:paraId="51F36F21" w14:textId="77777777" w:rsidR="003A4C9D" w:rsidRPr="00050859" w:rsidRDefault="003A4C9D" w:rsidP="003A4C9D">
    <w:pPr>
      <w:pStyle w:val="Cabealho"/>
      <w:tabs>
        <w:tab w:val="center" w:pos="4419"/>
        <w:tab w:val="right" w:pos="88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SISTEMAS BIOLÓGICOS E AGROINDUSTRIAIS / RECURSOS HÍDRICOS E SANEAMENTO AMBIENTAL</w:t>
    </w:r>
  </w:p>
  <w:p w14:paraId="37EA47F0" w14:textId="77777777" w:rsidR="003A4C9D" w:rsidRDefault="003A4C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AE7DCA"/>
    <w:multiLevelType w:val="multilevel"/>
    <w:tmpl w:val="07CA3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10276101"/>
    <w:multiLevelType w:val="hybridMultilevel"/>
    <w:tmpl w:val="71E4A8A0"/>
    <w:lvl w:ilvl="0" w:tplc="8CE4678A">
      <w:numFmt w:val="bullet"/>
      <w:lvlText w:val="-"/>
      <w:lvlJc w:val="left"/>
      <w:pPr>
        <w:ind w:left="410" w:hanging="303"/>
      </w:pPr>
      <w:rPr>
        <w:rFonts w:ascii="Courier New" w:eastAsia="Courier New" w:hAnsi="Courier New" w:cs="Courier New" w:hint="default"/>
        <w:w w:val="105"/>
        <w:sz w:val="24"/>
        <w:szCs w:val="24"/>
        <w:lang w:val="pt-PT" w:eastAsia="en-US" w:bidi="ar-SA"/>
      </w:rPr>
    </w:lvl>
    <w:lvl w:ilvl="1" w:tplc="95A8F360">
      <w:numFmt w:val="bullet"/>
      <w:lvlText w:val="•"/>
      <w:lvlJc w:val="left"/>
      <w:pPr>
        <w:ind w:left="844" w:hanging="303"/>
      </w:pPr>
      <w:rPr>
        <w:rFonts w:hint="default"/>
        <w:lang w:val="pt-PT" w:eastAsia="en-US" w:bidi="ar-SA"/>
      </w:rPr>
    </w:lvl>
    <w:lvl w:ilvl="2" w:tplc="5BC2AE56">
      <w:numFmt w:val="bullet"/>
      <w:lvlText w:val="•"/>
      <w:lvlJc w:val="left"/>
      <w:pPr>
        <w:ind w:left="1269" w:hanging="303"/>
      </w:pPr>
      <w:rPr>
        <w:rFonts w:hint="default"/>
        <w:lang w:val="pt-PT" w:eastAsia="en-US" w:bidi="ar-SA"/>
      </w:rPr>
    </w:lvl>
    <w:lvl w:ilvl="3" w:tplc="B828859C">
      <w:numFmt w:val="bullet"/>
      <w:lvlText w:val="•"/>
      <w:lvlJc w:val="left"/>
      <w:pPr>
        <w:ind w:left="1694" w:hanging="303"/>
      </w:pPr>
      <w:rPr>
        <w:rFonts w:hint="default"/>
        <w:lang w:val="pt-PT" w:eastAsia="en-US" w:bidi="ar-SA"/>
      </w:rPr>
    </w:lvl>
    <w:lvl w:ilvl="4" w:tplc="39561A56">
      <w:numFmt w:val="bullet"/>
      <w:lvlText w:val="•"/>
      <w:lvlJc w:val="left"/>
      <w:pPr>
        <w:ind w:left="2119" w:hanging="303"/>
      </w:pPr>
      <w:rPr>
        <w:rFonts w:hint="default"/>
        <w:lang w:val="pt-PT" w:eastAsia="en-US" w:bidi="ar-SA"/>
      </w:rPr>
    </w:lvl>
    <w:lvl w:ilvl="5" w:tplc="A90CC29C">
      <w:numFmt w:val="bullet"/>
      <w:lvlText w:val="•"/>
      <w:lvlJc w:val="left"/>
      <w:pPr>
        <w:ind w:left="2544" w:hanging="303"/>
      </w:pPr>
      <w:rPr>
        <w:rFonts w:hint="default"/>
        <w:lang w:val="pt-PT" w:eastAsia="en-US" w:bidi="ar-SA"/>
      </w:rPr>
    </w:lvl>
    <w:lvl w:ilvl="6" w:tplc="59E62B5A">
      <w:numFmt w:val="bullet"/>
      <w:lvlText w:val="•"/>
      <w:lvlJc w:val="left"/>
      <w:pPr>
        <w:ind w:left="2969" w:hanging="303"/>
      </w:pPr>
      <w:rPr>
        <w:rFonts w:hint="default"/>
        <w:lang w:val="pt-PT" w:eastAsia="en-US" w:bidi="ar-SA"/>
      </w:rPr>
    </w:lvl>
    <w:lvl w:ilvl="7" w:tplc="8BCEE830">
      <w:numFmt w:val="bullet"/>
      <w:lvlText w:val="•"/>
      <w:lvlJc w:val="left"/>
      <w:pPr>
        <w:ind w:left="3394" w:hanging="303"/>
      </w:pPr>
      <w:rPr>
        <w:rFonts w:hint="default"/>
        <w:lang w:val="pt-PT" w:eastAsia="en-US" w:bidi="ar-SA"/>
      </w:rPr>
    </w:lvl>
    <w:lvl w:ilvl="8" w:tplc="155E0EE8">
      <w:numFmt w:val="bullet"/>
      <w:lvlText w:val="•"/>
      <w:lvlJc w:val="left"/>
      <w:pPr>
        <w:ind w:left="3819" w:hanging="303"/>
      </w:pPr>
      <w:rPr>
        <w:rFonts w:hint="default"/>
        <w:lang w:val="pt-PT" w:eastAsia="en-US" w:bidi="ar-SA"/>
      </w:rPr>
    </w:lvl>
  </w:abstractNum>
  <w:abstractNum w:abstractNumId="3" w15:restartNumberingAfterBreak="0">
    <w:nsid w:val="17111279"/>
    <w:multiLevelType w:val="hybridMultilevel"/>
    <w:tmpl w:val="5FD8795E"/>
    <w:lvl w:ilvl="0" w:tplc="5DA4EFE2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B3C069E"/>
    <w:multiLevelType w:val="hybridMultilevel"/>
    <w:tmpl w:val="0962723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65060B"/>
    <w:multiLevelType w:val="hybridMultilevel"/>
    <w:tmpl w:val="6BF6598E"/>
    <w:lvl w:ilvl="0" w:tplc="13C6FE0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6755A5"/>
    <w:multiLevelType w:val="multilevel"/>
    <w:tmpl w:val="C71034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7" w15:restartNumberingAfterBreak="0">
    <w:nsid w:val="20EE016C"/>
    <w:multiLevelType w:val="hybridMultilevel"/>
    <w:tmpl w:val="99EEDB2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201204C"/>
    <w:multiLevelType w:val="hybridMultilevel"/>
    <w:tmpl w:val="DECE1312"/>
    <w:lvl w:ilvl="0" w:tplc="8DE2B52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63374EE"/>
    <w:multiLevelType w:val="hybridMultilevel"/>
    <w:tmpl w:val="63366AA2"/>
    <w:lvl w:ilvl="0" w:tplc="4ECAE962">
      <w:numFmt w:val="bullet"/>
      <w:lvlText w:val="-"/>
      <w:lvlJc w:val="left"/>
      <w:pPr>
        <w:ind w:left="410" w:hanging="303"/>
      </w:pPr>
      <w:rPr>
        <w:rFonts w:ascii="Courier New" w:eastAsia="Courier New" w:hAnsi="Courier New" w:cs="Courier New" w:hint="default"/>
        <w:w w:val="105"/>
        <w:sz w:val="24"/>
        <w:szCs w:val="24"/>
        <w:lang w:val="pt-PT" w:eastAsia="en-US" w:bidi="ar-SA"/>
      </w:rPr>
    </w:lvl>
    <w:lvl w:ilvl="1" w:tplc="FE14FD9A">
      <w:numFmt w:val="bullet"/>
      <w:lvlText w:val="•"/>
      <w:lvlJc w:val="left"/>
      <w:pPr>
        <w:ind w:left="844" w:hanging="303"/>
      </w:pPr>
      <w:rPr>
        <w:rFonts w:hint="default"/>
        <w:lang w:val="pt-PT" w:eastAsia="en-US" w:bidi="ar-SA"/>
      </w:rPr>
    </w:lvl>
    <w:lvl w:ilvl="2" w:tplc="9788C00A">
      <w:numFmt w:val="bullet"/>
      <w:lvlText w:val="•"/>
      <w:lvlJc w:val="left"/>
      <w:pPr>
        <w:ind w:left="1269" w:hanging="303"/>
      </w:pPr>
      <w:rPr>
        <w:rFonts w:hint="default"/>
        <w:lang w:val="pt-PT" w:eastAsia="en-US" w:bidi="ar-SA"/>
      </w:rPr>
    </w:lvl>
    <w:lvl w:ilvl="3" w:tplc="F1CCA554">
      <w:numFmt w:val="bullet"/>
      <w:lvlText w:val="•"/>
      <w:lvlJc w:val="left"/>
      <w:pPr>
        <w:ind w:left="1694" w:hanging="303"/>
      </w:pPr>
      <w:rPr>
        <w:rFonts w:hint="default"/>
        <w:lang w:val="pt-PT" w:eastAsia="en-US" w:bidi="ar-SA"/>
      </w:rPr>
    </w:lvl>
    <w:lvl w:ilvl="4" w:tplc="3AA8990E">
      <w:numFmt w:val="bullet"/>
      <w:lvlText w:val="•"/>
      <w:lvlJc w:val="left"/>
      <w:pPr>
        <w:ind w:left="2119" w:hanging="303"/>
      </w:pPr>
      <w:rPr>
        <w:rFonts w:hint="default"/>
        <w:lang w:val="pt-PT" w:eastAsia="en-US" w:bidi="ar-SA"/>
      </w:rPr>
    </w:lvl>
    <w:lvl w:ilvl="5" w:tplc="573C0A3A">
      <w:numFmt w:val="bullet"/>
      <w:lvlText w:val="•"/>
      <w:lvlJc w:val="left"/>
      <w:pPr>
        <w:ind w:left="2544" w:hanging="303"/>
      </w:pPr>
      <w:rPr>
        <w:rFonts w:hint="default"/>
        <w:lang w:val="pt-PT" w:eastAsia="en-US" w:bidi="ar-SA"/>
      </w:rPr>
    </w:lvl>
    <w:lvl w:ilvl="6" w:tplc="9DF8E0FC">
      <w:numFmt w:val="bullet"/>
      <w:lvlText w:val="•"/>
      <w:lvlJc w:val="left"/>
      <w:pPr>
        <w:ind w:left="2969" w:hanging="303"/>
      </w:pPr>
      <w:rPr>
        <w:rFonts w:hint="default"/>
        <w:lang w:val="pt-PT" w:eastAsia="en-US" w:bidi="ar-SA"/>
      </w:rPr>
    </w:lvl>
    <w:lvl w:ilvl="7" w:tplc="AB9E7254">
      <w:numFmt w:val="bullet"/>
      <w:lvlText w:val="•"/>
      <w:lvlJc w:val="left"/>
      <w:pPr>
        <w:ind w:left="3394" w:hanging="303"/>
      </w:pPr>
      <w:rPr>
        <w:rFonts w:hint="default"/>
        <w:lang w:val="pt-PT" w:eastAsia="en-US" w:bidi="ar-SA"/>
      </w:rPr>
    </w:lvl>
    <w:lvl w:ilvl="8" w:tplc="597EB452">
      <w:numFmt w:val="bullet"/>
      <w:lvlText w:val="•"/>
      <w:lvlJc w:val="left"/>
      <w:pPr>
        <w:ind w:left="3819" w:hanging="303"/>
      </w:pPr>
      <w:rPr>
        <w:rFonts w:hint="default"/>
        <w:lang w:val="pt-PT" w:eastAsia="en-US" w:bidi="ar-SA"/>
      </w:rPr>
    </w:lvl>
  </w:abstractNum>
  <w:abstractNum w:abstractNumId="10" w15:restartNumberingAfterBreak="0">
    <w:nsid w:val="39524B5C"/>
    <w:multiLevelType w:val="hybridMultilevel"/>
    <w:tmpl w:val="CB620412"/>
    <w:lvl w:ilvl="0" w:tplc="15301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E4442"/>
    <w:multiLevelType w:val="hybridMultilevel"/>
    <w:tmpl w:val="D8E0AF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C519E"/>
    <w:multiLevelType w:val="multilevel"/>
    <w:tmpl w:val="DDC8F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19275C"/>
    <w:multiLevelType w:val="multilevel"/>
    <w:tmpl w:val="74AC8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25B15B7"/>
    <w:multiLevelType w:val="hybridMultilevel"/>
    <w:tmpl w:val="1D5CD0D2"/>
    <w:lvl w:ilvl="0" w:tplc="B5ECA666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6423E97"/>
    <w:multiLevelType w:val="hybridMultilevel"/>
    <w:tmpl w:val="C8260B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F5372"/>
    <w:multiLevelType w:val="multilevel"/>
    <w:tmpl w:val="85D6C37E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1"/>
  </w:num>
  <w:num w:numId="5">
    <w:abstractNumId w:val="13"/>
  </w:num>
  <w:num w:numId="6">
    <w:abstractNumId w:val="14"/>
  </w:num>
  <w:num w:numId="7">
    <w:abstractNumId w:val="5"/>
  </w:num>
  <w:num w:numId="8">
    <w:abstractNumId w:val="16"/>
  </w:num>
  <w:num w:numId="9">
    <w:abstractNumId w:val="8"/>
  </w:num>
  <w:num w:numId="10">
    <w:abstractNumId w:val="1"/>
  </w:num>
  <w:num w:numId="11">
    <w:abstractNumId w:val="6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3E"/>
    <w:rsid w:val="0000749B"/>
    <w:rsid w:val="000146FD"/>
    <w:rsid w:val="00014CDD"/>
    <w:rsid w:val="00035D4A"/>
    <w:rsid w:val="000418EC"/>
    <w:rsid w:val="0004580A"/>
    <w:rsid w:val="0004705B"/>
    <w:rsid w:val="000526E4"/>
    <w:rsid w:val="00055FA3"/>
    <w:rsid w:val="0005694C"/>
    <w:rsid w:val="00066FDC"/>
    <w:rsid w:val="00077D85"/>
    <w:rsid w:val="00092385"/>
    <w:rsid w:val="000A1B3A"/>
    <w:rsid w:val="000D0F08"/>
    <w:rsid w:val="000E1657"/>
    <w:rsid w:val="000F72FB"/>
    <w:rsid w:val="001152FF"/>
    <w:rsid w:val="00131CA8"/>
    <w:rsid w:val="00140D8F"/>
    <w:rsid w:val="0015332E"/>
    <w:rsid w:val="00165C07"/>
    <w:rsid w:val="00182BB3"/>
    <w:rsid w:val="0019231C"/>
    <w:rsid w:val="001A1A14"/>
    <w:rsid w:val="001C70D8"/>
    <w:rsid w:val="001D0D19"/>
    <w:rsid w:val="001D759C"/>
    <w:rsid w:val="001E4E45"/>
    <w:rsid w:val="001E73D9"/>
    <w:rsid w:val="001F3A21"/>
    <w:rsid w:val="00203E75"/>
    <w:rsid w:val="00206868"/>
    <w:rsid w:val="00210AEB"/>
    <w:rsid w:val="0021148E"/>
    <w:rsid w:val="00215CE3"/>
    <w:rsid w:val="002310FE"/>
    <w:rsid w:val="00235CFE"/>
    <w:rsid w:val="0024475E"/>
    <w:rsid w:val="00255492"/>
    <w:rsid w:val="00262A1E"/>
    <w:rsid w:val="00263338"/>
    <w:rsid w:val="00264077"/>
    <w:rsid w:val="00275FA2"/>
    <w:rsid w:val="002830D5"/>
    <w:rsid w:val="002855EC"/>
    <w:rsid w:val="0029760D"/>
    <w:rsid w:val="002A20FE"/>
    <w:rsid w:val="002A5A2C"/>
    <w:rsid w:val="002B0726"/>
    <w:rsid w:val="002B54DD"/>
    <w:rsid w:val="002B7AA3"/>
    <w:rsid w:val="002C202F"/>
    <w:rsid w:val="002C5000"/>
    <w:rsid w:val="002C7A5C"/>
    <w:rsid w:val="002D7B61"/>
    <w:rsid w:val="002F3E64"/>
    <w:rsid w:val="0030667E"/>
    <w:rsid w:val="003105CB"/>
    <w:rsid w:val="00322562"/>
    <w:rsid w:val="003312FD"/>
    <w:rsid w:val="0036277D"/>
    <w:rsid w:val="00363F23"/>
    <w:rsid w:val="00367597"/>
    <w:rsid w:val="00370A29"/>
    <w:rsid w:val="003845F9"/>
    <w:rsid w:val="003958C5"/>
    <w:rsid w:val="00397777"/>
    <w:rsid w:val="00397950"/>
    <w:rsid w:val="003A10FA"/>
    <w:rsid w:val="003A3CB4"/>
    <w:rsid w:val="003A4C9D"/>
    <w:rsid w:val="003B24DA"/>
    <w:rsid w:val="003B3340"/>
    <w:rsid w:val="003B43A8"/>
    <w:rsid w:val="003B5582"/>
    <w:rsid w:val="003D24F8"/>
    <w:rsid w:val="003D38E0"/>
    <w:rsid w:val="003D5F8C"/>
    <w:rsid w:val="003D6241"/>
    <w:rsid w:val="003D68FD"/>
    <w:rsid w:val="003F6486"/>
    <w:rsid w:val="00406F94"/>
    <w:rsid w:val="004111BB"/>
    <w:rsid w:val="00411EB5"/>
    <w:rsid w:val="00420C22"/>
    <w:rsid w:val="00421F09"/>
    <w:rsid w:val="004233EA"/>
    <w:rsid w:val="004273B1"/>
    <w:rsid w:val="00436595"/>
    <w:rsid w:val="004412C2"/>
    <w:rsid w:val="00446C10"/>
    <w:rsid w:val="004475D1"/>
    <w:rsid w:val="00450776"/>
    <w:rsid w:val="00460031"/>
    <w:rsid w:val="00483858"/>
    <w:rsid w:val="00492D01"/>
    <w:rsid w:val="00496D5F"/>
    <w:rsid w:val="004A21D4"/>
    <w:rsid w:val="004A4BB2"/>
    <w:rsid w:val="004A6645"/>
    <w:rsid w:val="004B02B5"/>
    <w:rsid w:val="004B2923"/>
    <w:rsid w:val="004C0331"/>
    <w:rsid w:val="004C5C80"/>
    <w:rsid w:val="004D41B0"/>
    <w:rsid w:val="004F451B"/>
    <w:rsid w:val="005023AF"/>
    <w:rsid w:val="00503A22"/>
    <w:rsid w:val="00510141"/>
    <w:rsid w:val="005216B8"/>
    <w:rsid w:val="005254CF"/>
    <w:rsid w:val="005602BC"/>
    <w:rsid w:val="00563B9E"/>
    <w:rsid w:val="00565188"/>
    <w:rsid w:val="0056552E"/>
    <w:rsid w:val="005710E3"/>
    <w:rsid w:val="00571DAB"/>
    <w:rsid w:val="00574B77"/>
    <w:rsid w:val="0057700F"/>
    <w:rsid w:val="00580C88"/>
    <w:rsid w:val="00593EEB"/>
    <w:rsid w:val="005A5C11"/>
    <w:rsid w:val="005B54B7"/>
    <w:rsid w:val="005C0391"/>
    <w:rsid w:val="005C04A4"/>
    <w:rsid w:val="005C4769"/>
    <w:rsid w:val="005C7EDA"/>
    <w:rsid w:val="005D1AC9"/>
    <w:rsid w:val="005D7167"/>
    <w:rsid w:val="005D7F36"/>
    <w:rsid w:val="005E579D"/>
    <w:rsid w:val="005F64FF"/>
    <w:rsid w:val="00626DF0"/>
    <w:rsid w:val="00633DC6"/>
    <w:rsid w:val="00635B87"/>
    <w:rsid w:val="00637C77"/>
    <w:rsid w:val="00641BBD"/>
    <w:rsid w:val="00641D32"/>
    <w:rsid w:val="00645493"/>
    <w:rsid w:val="00646664"/>
    <w:rsid w:val="0065002F"/>
    <w:rsid w:val="00655697"/>
    <w:rsid w:val="006652E9"/>
    <w:rsid w:val="00667E4C"/>
    <w:rsid w:val="006C475E"/>
    <w:rsid w:val="006E57B3"/>
    <w:rsid w:val="00700162"/>
    <w:rsid w:val="00714A79"/>
    <w:rsid w:val="007253F2"/>
    <w:rsid w:val="00766579"/>
    <w:rsid w:val="00785B33"/>
    <w:rsid w:val="007A0CDE"/>
    <w:rsid w:val="007A3616"/>
    <w:rsid w:val="007A5278"/>
    <w:rsid w:val="007B35EA"/>
    <w:rsid w:val="007B363C"/>
    <w:rsid w:val="007C1893"/>
    <w:rsid w:val="007C560B"/>
    <w:rsid w:val="007D0114"/>
    <w:rsid w:val="007D23AA"/>
    <w:rsid w:val="007E1867"/>
    <w:rsid w:val="00810C67"/>
    <w:rsid w:val="00812081"/>
    <w:rsid w:val="0081460D"/>
    <w:rsid w:val="00844295"/>
    <w:rsid w:val="00846DC7"/>
    <w:rsid w:val="00863BCC"/>
    <w:rsid w:val="0087329B"/>
    <w:rsid w:val="008741B9"/>
    <w:rsid w:val="00881766"/>
    <w:rsid w:val="00895B9D"/>
    <w:rsid w:val="008A308A"/>
    <w:rsid w:val="008C3912"/>
    <w:rsid w:val="008D1E72"/>
    <w:rsid w:val="008D7276"/>
    <w:rsid w:val="008E5106"/>
    <w:rsid w:val="008E7FF4"/>
    <w:rsid w:val="008F1A05"/>
    <w:rsid w:val="009146BD"/>
    <w:rsid w:val="00915DDE"/>
    <w:rsid w:val="009224C7"/>
    <w:rsid w:val="00931F86"/>
    <w:rsid w:val="00955357"/>
    <w:rsid w:val="009569D9"/>
    <w:rsid w:val="00957737"/>
    <w:rsid w:val="00985B89"/>
    <w:rsid w:val="00996C87"/>
    <w:rsid w:val="00997B32"/>
    <w:rsid w:val="009A5AB4"/>
    <w:rsid w:val="009A7453"/>
    <w:rsid w:val="009B5AAE"/>
    <w:rsid w:val="009C2114"/>
    <w:rsid w:val="009C7109"/>
    <w:rsid w:val="009D355A"/>
    <w:rsid w:val="009E14F9"/>
    <w:rsid w:val="00A02718"/>
    <w:rsid w:val="00A0639F"/>
    <w:rsid w:val="00A11A9A"/>
    <w:rsid w:val="00A12F75"/>
    <w:rsid w:val="00A15986"/>
    <w:rsid w:val="00A2569E"/>
    <w:rsid w:val="00A40DCB"/>
    <w:rsid w:val="00A55563"/>
    <w:rsid w:val="00A805CC"/>
    <w:rsid w:val="00A8137A"/>
    <w:rsid w:val="00A87490"/>
    <w:rsid w:val="00A90B8E"/>
    <w:rsid w:val="00A94714"/>
    <w:rsid w:val="00AB1FEF"/>
    <w:rsid w:val="00AB4A86"/>
    <w:rsid w:val="00AB6B55"/>
    <w:rsid w:val="00AB6FF6"/>
    <w:rsid w:val="00AC002F"/>
    <w:rsid w:val="00AD6F5C"/>
    <w:rsid w:val="00B033A4"/>
    <w:rsid w:val="00B04D4C"/>
    <w:rsid w:val="00B1425B"/>
    <w:rsid w:val="00B17A61"/>
    <w:rsid w:val="00B21F9B"/>
    <w:rsid w:val="00B22DAE"/>
    <w:rsid w:val="00B25DC5"/>
    <w:rsid w:val="00B318BF"/>
    <w:rsid w:val="00B35CCC"/>
    <w:rsid w:val="00B5061B"/>
    <w:rsid w:val="00B534D1"/>
    <w:rsid w:val="00B55D1F"/>
    <w:rsid w:val="00B60EC9"/>
    <w:rsid w:val="00B63861"/>
    <w:rsid w:val="00B80584"/>
    <w:rsid w:val="00B81632"/>
    <w:rsid w:val="00B84AC5"/>
    <w:rsid w:val="00B8664A"/>
    <w:rsid w:val="00BA2CBB"/>
    <w:rsid w:val="00BA4304"/>
    <w:rsid w:val="00BA5587"/>
    <w:rsid w:val="00BB3EAB"/>
    <w:rsid w:val="00BD4B3E"/>
    <w:rsid w:val="00BE022D"/>
    <w:rsid w:val="00BE53D9"/>
    <w:rsid w:val="00C0157D"/>
    <w:rsid w:val="00C03AA2"/>
    <w:rsid w:val="00C11E7F"/>
    <w:rsid w:val="00C17D2F"/>
    <w:rsid w:val="00C2124E"/>
    <w:rsid w:val="00C21AF6"/>
    <w:rsid w:val="00C54059"/>
    <w:rsid w:val="00C5739F"/>
    <w:rsid w:val="00C6003D"/>
    <w:rsid w:val="00C7024B"/>
    <w:rsid w:val="00C72394"/>
    <w:rsid w:val="00C755C7"/>
    <w:rsid w:val="00C84DEF"/>
    <w:rsid w:val="00C86C19"/>
    <w:rsid w:val="00CC0390"/>
    <w:rsid w:val="00CD604B"/>
    <w:rsid w:val="00CE1098"/>
    <w:rsid w:val="00CF4AE5"/>
    <w:rsid w:val="00D300E8"/>
    <w:rsid w:val="00D352A4"/>
    <w:rsid w:val="00D72CA3"/>
    <w:rsid w:val="00D90AC2"/>
    <w:rsid w:val="00DC78E1"/>
    <w:rsid w:val="00DD0B66"/>
    <w:rsid w:val="00DD226F"/>
    <w:rsid w:val="00DD24C9"/>
    <w:rsid w:val="00DD39D5"/>
    <w:rsid w:val="00DE22BE"/>
    <w:rsid w:val="00DF1D5D"/>
    <w:rsid w:val="00DF5349"/>
    <w:rsid w:val="00DF6C02"/>
    <w:rsid w:val="00E14963"/>
    <w:rsid w:val="00E1708C"/>
    <w:rsid w:val="00E27966"/>
    <w:rsid w:val="00E31132"/>
    <w:rsid w:val="00E32C66"/>
    <w:rsid w:val="00E42AEF"/>
    <w:rsid w:val="00E43FAF"/>
    <w:rsid w:val="00E66DAC"/>
    <w:rsid w:val="00E74BDC"/>
    <w:rsid w:val="00E83C82"/>
    <w:rsid w:val="00E94920"/>
    <w:rsid w:val="00EB78B2"/>
    <w:rsid w:val="00EC06C6"/>
    <w:rsid w:val="00EC4254"/>
    <w:rsid w:val="00EF0F6F"/>
    <w:rsid w:val="00F02548"/>
    <w:rsid w:val="00F07539"/>
    <w:rsid w:val="00F2139B"/>
    <w:rsid w:val="00F24AFD"/>
    <w:rsid w:val="00F344DB"/>
    <w:rsid w:val="00F36F57"/>
    <w:rsid w:val="00F462A4"/>
    <w:rsid w:val="00F50CFE"/>
    <w:rsid w:val="00F542E3"/>
    <w:rsid w:val="00F60105"/>
    <w:rsid w:val="00F714B6"/>
    <w:rsid w:val="00F76D6D"/>
    <w:rsid w:val="00F827BA"/>
    <w:rsid w:val="00F87410"/>
    <w:rsid w:val="00FA4344"/>
    <w:rsid w:val="00FA7A34"/>
    <w:rsid w:val="00FB5DE7"/>
    <w:rsid w:val="00FC3FA0"/>
    <w:rsid w:val="00FD018C"/>
    <w:rsid w:val="00FD185C"/>
    <w:rsid w:val="00F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E3CB"/>
  <w15:docId w15:val="{03197B97-88A7-4DCE-B8CC-135E94A4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3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D4B3E"/>
    <w:pPr>
      <w:keepNext/>
      <w:tabs>
        <w:tab w:val="num" w:pos="0"/>
      </w:tabs>
      <w:jc w:val="center"/>
      <w:outlineLvl w:val="0"/>
    </w:pPr>
    <w:rPr>
      <w:b/>
      <w:bCs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D4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D4B3E"/>
    <w:rPr>
      <w:rFonts w:ascii="Times New Roman" w:eastAsia="Times New Roman" w:hAnsi="Times New Roman" w:cs="Times New Roman"/>
      <w:b/>
      <w:bCs/>
      <w:sz w:val="26"/>
      <w:szCs w:val="26"/>
      <w:lang w:val="en-US" w:eastAsia="ar-SA"/>
    </w:rPr>
  </w:style>
  <w:style w:type="paragraph" w:styleId="PargrafodaLista">
    <w:name w:val="List Paragraph"/>
    <w:basedOn w:val="Normal"/>
    <w:uiPriority w:val="34"/>
    <w:qFormat/>
    <w:rsid w:val="00E43FAF"/>
    <w:pPr>
      <w:widowControl/>
      <w:suppressAutoHyphens w:val="0"/>
      <w:autoSpaceDE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dr">
    <w:name w:val="Padr緌"/>
    <w:rsid w:val="003A4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3A4C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4C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A4C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4C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rsid w:val="00580C88"/>
    <w:rPr>
      <w:color w:val="0000FF"/>
      <w:u w:val="single"/>
    </w:rPr>
  </w:style>
  <w:style w:type="paragraph" w:customStyle="1" w:styleId="Corpodetexto21">
    <w:name w:val="Corpo de texto 21"/>
    <w:basedOn w:val="Normal"/>
    <w:rsid w:val="00580C88"/>
    <w:pPr>
      <w:widowControl/>
      <w:autoSpaceDE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2569E"/>
    <w:pPr>
      <w:widowControl/>
      <w:autoSpaceDE/>
      <w:spacing w:before="100" w:after="100"/>
      <w:jc w:val="left"/>
    </w:pPr>
  </w:style>
  <w:style w:type="paragraph" w:customStyle="1" w:styleId="western">
    <w:name w:val="western"/>
    <w:basedOn w:val="Normal"/>
    <w:rsid w:val="00A2569E"/>
    <w:pPr>
      <w:widowControl/>
      <w:autoSpaceDE/>
      <w:spacing w:before="100" w:after="119"/>
      <w:jc w:val="left"/>
    </w:pPr>
  </w:style>
  <w:style w:type="character" w:styleId="MenoPendente">
    <w:name w:val="Unresolved Mention"/>
    <w:basedOn w:val="Fontepargpadro"/>
    <w:uiPriority w:val="99"/>
    <w:semiHidden/>
    <w:unhideWhenUsed/>
    <w:rsid w:val="00AB6B55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rsid w:val="00C6003D"/>
    <w:pPr>
      <w:widowControl/>
      <w:suppressAutoHyphens w:val="0"/>
      <w:autoSpaceDE/>
      <w:ind w:left="4680"/>
    </w:pPr>
    <w:rPr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6003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8C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2F3E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3E6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2F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3E64"/>
    <w:pPr>
      <w:suppressAutoHyphens w:val="0"/>
      <w:autoSpaceDN w:val="0"/>
      <w:ind w:left="107"/>
      <w:jc w:val="left"/>
    </w:pPr>
    <w:rPr>
      <w:rFonts w:ascii="Courier New" w:eastAsia="Courier New" w:hAnsi="Courier New" w:cs="Courier New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Tatiana de Oliveira Borges</cp:lastModifiedBy>
  <cp:revision>2</cp:revision>
  <cp:lastPrinted>2022-10-24T17:51:00Z</cp:lastPrinted>
  <dcterms:created xsi:type="dcterms:W3CDTF">2022-10-24T20:14:00Z</dcterms:created>
  <dcterms:modified xsi:type="dcterms:W3CDTF">2022-10-24T20:14:00Z</dcterms:modified>
</cp:coreProperties>
</file>